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B1" w:rsidRPr="002C3895" w:rsidRDefault="009553B1" w:rsidP="00A51AE2">
      <w:pPr>
        <w:jc w:val="center"/>
        <w:rPr>
          <w:rFonts w:ascii="標楷體" w:eastAsia="標楷體" w:hAnsi="標楷體"/>
          <w:b/>
          <w:color w:val="FF0000"/>
          <w:sz w:val="52"/>
        </w:rPr>
      </w:pPr>
      <w:r w:rsidRPr="002C3895">
        <w:rPr>
          <w:rFonts w:ascii="標楷體" w:eastAsia="標楷體" w:hAnsi="標楷體" w:hint="eastAsia"/>
          <w:b/>
          <w:color w:val="FF0000"/>
          <w:sz w:val="52"/>
        </w:rPr>
        <w:t>請詳閱</w:t>
      </w:r>
    </w:p>
    <w:p w:rsidR="001F62B1" w:rsidRDefault="00F754FC" w:rsidP="00A51AE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申請救護</w:t>
      </w:r>
      <w:r w:rsidR="00A51AE2" w:rsidRPr="00A51AE2">
        <w:rPr>
          <w:rFonts w:ascii="標楷體" w:eastAsia="標楷體" w:hAnsi="標楷體" w:hint="eastAsia"/>
          <w:b/>
          <w:sz w:val="32"/>
        </w:rPr>
        <w:t>站 注意事項</w:t>
      </w:r>
    </w:p>
    <w:p w:rsidR="00A51AE2" w:rsidRDefault="00A51AE2" w:rsidP="009553B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553B1">
        <w:rPr>
          <w:rFonts w:ascii="標楷體" w:eastAsia="標楷體" w:hAnsi="標楷體" w:hint="eastAsia"/>
        </w:rPr>
        <w:t>活動主辦</w:t>
      </w:r>
      <w:r w:rsidR="00F754FC">
        <w:rPr>
          <w:rFonts w:ascii="標楷體" w:eastAsia="標楷體" w:hAnsi="標楷體" w:hint="eastAsia"/>
        </w:rPr>
        <w:t>單位，應在活動日期</w:t>
      </w:r>
      <w:r w:rsidR="00014574">
        <w:rPr>
          <w:rFonts w:ascii="標楷體" w:eastAsia="標楷體" w:hAnsi="標楷體" w:hint="eastAsia"/>
        </w:rPr>
        <w:t>21天</w:t>
      </w:r>
      <w:r w:rsidR="00D5099E">
        <w:rPr>
          <w:rFonts w:ascii="標楷體" w:eastAsia="標楷體" w:hAnsi="標楷體" w:hint="eastAsia"/>
        </w:rPr>
        <w:t>前提出申請</w:t>
      </w:r>
      <w:r w:rsidR="00F754FC">
        <w:rPr>
          <w:rFonts w:ascii="標楷體" w:eastAsia="標楷體" w:hAnsi="標楷體" w:hint="eastAsia"/>
        </w:rPr>
        <w:t>，填寫</w:t>
      </w:r>
      <w:r w:rsidR="00DF042E">
        <w:rPr>
          <w:rFonts w:ascii="標楷體" w:eastAsia="標楷體" w:hAnsi="標楷體" w:hint="eastAsia"/>
        </w:rPr>
        <w:t>申請表</w:t>
      </w:r>
      <w:r w:rsidR="001550F6">
        <w:rPr>
          <w:rFonts w:ascii="標楷體" w:eastAsia="標楷體" w:hAnsi="標楷體" w:hint="eastAsia"/>
        </w:rPr>
        <w:t>、</w:t>
      </w:r>
      <w:r w:rsidR="00014574">
        <w:rPr>
          <w:rFonts w:ascii="標楷體" w:eastAsia="標楷體" w:hAnsi="標楷體" w:hint="eastAsia"/>
        </w:rPr>
        <w:t>檢附</w:t>
      </w:r>
      <w:r w:rsidRPr="009553B1">
        <w:rPr>
          <w:rFonts w:ascii="標楷體" w:eastAsia="標楷體" w:hAnsi="標楷體" w:hint="eastAsia"/>
        </w:rPr>
        <w:t>活動企劃書。</w:t>
      </w:r>
    </w:p>
    <w:p w:rsidR="00D93085" w:rsidRPr="005A0B2B" w:rsidRDefault="00C0600A" w:rsidP="00D43A9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每次</w:t>
      </w:r>
      <w:r w:rsidR="004143A0">
        <w:rPr>
          <w:rFonts w:ascii="標楷體" w:eastAsia="標楷體" w:hAnsi="標楷體" w:hint="eastAsia"/>
        </w:rPr>
        <w:t>申請最低</w:t>
      </w:r>
      <w:r>
        <w:rPr>
          <w:rFonts w:ascii="標楷體" w:eastAsia="標楷體" w:hAnsi="標楷體" w:hint="eastAsia"/>
        </w:rPr>
        <w:t>數量為1</w:t>
      </w:r>
      <w:r w:rsidR="004143A0">
        <w:rPr>
          <w:rFonts w:ascii="標楷體" w:eastAsia="標楷體" w:hAnsi="標楷體" w:hint="eastAsia"/>
        </w:rPr>
        <w:t>站</w:t>
      </w:r>
      <w:r w:rsidRPr="009553B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每站2名急救員</w:t>
      </w:r>
      <w:r w:rsidRPr="009553B1">
        <w:rPr>
          <w:rFonts w:ascii="標楷體" w:eastAsia="標楷體" w:hAnsi="標楷體" w:hint="eastAsia"/>
        </w:rPr>
        <w:t>)</w:t>
      </w:r>
      <w:r w:rsidR="00D93085">
        <w:rPr>
          <w:rFonts w:ascii="標楷體" w:eastAsia="標楷體" w:hAnsi="標楷體" w:hint="eastAsia"/>
        </w:rPr>
        <w:t>，如主辦單位具有急救員，須檢附有效急救證</w:t>
      </w:r>
      <w:r>
        <w:rPr>
          <w:rFonts w:ascii="標楷體" w:eastAsia="標楷體" w:hAnsi="標楷體" w:hint="eastAsia"/>
        </w:rPr>
        <w:t>。</w:t>
      </w:r>
    </w:p>
    <w:p w:rsidR="00A51AE2" w:rsidRPr="009553B1" w:rsidRDefault="001550F6" w:rsidP="009553B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</w:t>
      </w:r>
      <w:r w:rsidR="00CD68D4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提供</w:t>
      </w:r>
      <w:r w:rsidR="00CD68D4">
        <w:rPr>
          <w:rFonts w:ascii="標楷體" w:eastAsia="標楷體" w:hAnsi="標楷體" w:hint="eastAsia"/>
        </w:rPr>
        <w:t>架站場所</w:t>
      </w:r>
      <w:r w:rsidR="00CD68D4" w:rsidRPr="009553B1">
        <w:rPr>
          <w:rFonts w:ascii="標楷體" w:eastAsia="標楷體" w:hAnsi="標楷體" w:hint="eastAsia"/>
        </w:rPr>
        <w:t>(</w:t>
      </w:r>
      <w:r w:rsidR="00CD68D4">
        <w:rPr>
          <w:rFonts w:ascii="標楷體" w:eastAsia="標楷體" w:hAnsi="標楷體" w:hint="eastAsia"/>
        </w:rPr>
        <w:t>陰涼空曠處</w:t>
      </w:r>
      <w:r w:rsidR="00CD68D4" w:rsidRPr="009553B1">
        <w:rPr>
          <w:rFonts w:ascii="標楷體" w:eastAsia="標楷體" w:hAnsi="標楷體" w:hint="eastAsia"/>
        </w:rPr>
        <w:t>)</w:t>
      </w:r>
      <w:r w:rsidR="00CD68D4">
        <w:rPr>
          <w:rFonts w:ascii="標楷體" w:eastAsia="標楷體" w:hAnsi="標楷體" w:hint="eastAsia"/>
        </w:rPr>
        <w:t>、</w:t>
      </w:r>
      <w:r w:rsidR="009553B1" w:rsidRPr="009553B1">
        <w:rPr>
          <w:rFonts w:ascii="標楷體" w:eastAsia="標楷體" w:hAnsi="標楷體" w:hint="eastAsia"/>
        </w:rPr>
        <w:t>桌椅</w:t>
      </w:r>
      <w:r w:rsidRPr="009553B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每站桌子1張、椅子4</w:t>
      </w:r>
      <w:r w:rsidRPr="009553B1">
        <w:rPr>
          <w:rFonts w:ascii="標楷體" w:eastAsia="標楷體" w:hAnsi="標楷體" w:hint="eastAsia"/>
        </w:rPr>
        <w:t>張)</w:t>
      </w:r>
      <w:r w:rsidR="005D198E">
        <w:rPr>
          <w:rFonts w:ascii="標楷體" w:eastAsia="標楷體" w:hAnsi="標楷體" w:hint="eastAsia"/>
        </w:rPr>
        <w:t>及電源</w:t>
      </w:r>
      <w:r w:rsidR="009553B1" w:rsidRPr="009553B1">
        <w:rPr>
          <w:rFonts w:ascii="標楷體" w:eastAsia="標楷體" w:hAnsi="標楷體" w:hint="eastAsia"/>
        </w:rPr>
        <w:t>。</w:t>
      </w:r>
    </w:p>
    <w:p w:rsidR="009553B1" w:rsidRDefault="00C0600A" w:rsidP="009553B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急救</w:t>
      </w:r>
      <w:r w:rsidR="00087676">
        <w:rPr>
          <w:rFonts w:ascii="標楷體" w:eastAsia="標楷體" w:hAnsi="標楷體" w:hint="eastAsia"/>
        </w:rPr>
        <w:t>員非運動</w:t>
      </w:r>
      <w:proofErr w:type="gramEnd"/>
      <w:r w:rsidR="00087676">
        <w:rPr>
          <w:rFonts w:ascii="標楷體" w:eastAsia="標楷體" w:hAnsi="標楷體" w:hint="eastAsia"/>
        </w:rPr>
        <w:t>防護員，故</w:t>
      </w:r>
      <w:r w:rsidR="002C3895">
        <w:rPr>
          <w:rFonts w:ascii="標楷體" w:eastAsia="標楷體" w:hAnsi="標楷體" w:hint="eastAsia"/>
        </w:rPr>
        <w:t>不</w:t>
      </w:r>
      <w:r w:rsidR="00087676">
        <w:rPr>
          <w:rFonts w:ascii="標楷體" w:eastAsia="標楷體" w:hAnsi="標楷體" w:hint="eastAsia"/>
        </w:rPr>
        <w:t>提供</w:t>
      </w:r>
      <w:r w:rsidR="009553B1" w:rsidRPr="009553B1">
        <w:rPr>
          <w:rFonts w:ascii="標楷體" w:eastAsia="標楷體" w:hAnsi="標楷體" w:hint="eastAsia"/>
        </w:rPr>
        <w:t>貼紮服務。</w:t>
      </w:r>
    </w:p>
    <w:p w:rsidR="005E307E" w:rsidRPr="009553B1" w:rsidRDefault="005E307E" w:rsidP="005E307E">
      <w:pPr>
        <w:pStyle w:val="a3"/>
        <w:ind w:leftChars="0"/>
        <w:jc w:val="both"/>
        <w:rPr>
          <w:rFonts w:ascii="標楷體" w:eastAsia="標楷體" w:hAnsi="標楷體"/>
        </w:rPr>
      </w:pPr>
    </w:p>
    <w:p w:rsidR="009553B1" w:rsidRDefault="00F754FC" w:rsidP="009553B1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救護</w:t>
      </w:r>
      <w:r w:rsidR="009553B1" w:rsidRPr="00A51AE2">
        <w:rPr>
          <w:rFonts w:ascii="標楷體" w:eastAsia="標楷體" w:hAnsi="標楷體" w:hint="eastAsia"/>
          <w:b/>
          <w:sz w:val="32"/>
        </w:rPr>
        <w:t xml:space="preserve">站 </w:t>
      </w:r>
      <w:r w:rsidR="009553B1">
        <w:rPr>
          <w:rFonts w:ascii="標楷體" w:eastAsia="標楷體" w:hAnsi="標楷體" w:hint="eastAsia"/>
          <w:b/>
          <w:sz w:val="32"/>
        </w:rPr>
        <w:t>收費辦法</w:t>
      </w:r>
    </w:p>
    <w:p w:rsidR="009553B1" w:rsidRPr="00BF71B8" w:rsidRDefault="003F60C2" w:rsidP="00BF71B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每名急救員，</w:t>
      </w:r>
      <w:r w:rsidR="00480856">
        <w:rPr>
          <w:rFonts w:ascii="標楷體" w:eastAsia="標楷體" w:hAnsi="標楷體" w:hint="eastAsia"/>
        </w:rPr>
        <w:t>按「</w:t>
      </w:r>
      <w:r w:rsidR="00132594">
        <w:rPr>
          <w:rFonts w:ascii="標楷體" w:eastAsia="標楷體" w:hAnsi="標楷體" w:hint="eastAsia"/>
        </w:rPr>
        <w:t>每小</w:t>
      </w:r>
      <w:r w:rsidR="00480856" w:rsidRPr="00480856">
        <w:rPr>
          <w:rFonts w:ascii="標楷體" w:eastAsia="標楷體" w:hAnsi="標楷體" w:hint="eastAsia"/>
        </w:rPr>
        <w:t>時</w:t>
      </w:r>
      <w:r w:rsidR="00480856">
        <w:rPr>
          <w:rFonts w:ascii="標楷體" w:eastAsia="標楷體" w:hAnsi="標楷體" w:hint="eastAsia"/>
        </w:rPr>
        <w:t>」計酬，</w:t>
      </w:r>
      <w:r w:rsidR="00BF71B8">
        <w:rPr>
          <w:rFonts w:ascii="標楷體" w:eastAsia="標楷體" w:hAnsi="標楷體" w:hint="eastAsia"/>
        </w:rPr>
        <w:t>以最新</w:t>
      </w:r>
      <w:r w:rsidR="009553B1" w:rsidRPr="00BF71B8">
        <w:rPr>
          <w:rFonts w:ascii="標楷體" w:eastAsia="標楷體" w:hAnsi="標楷體" w:hint="eastAsia"/>
        </w:rPr>
        <w:t>基本</w:t>
      </w:r>
      <w:r w:rsidR="00BF71B8" w:rsidRPr="00BF71B8">
        <w:rPr>
          <w:rFonts w:ascii="標楷體" w:eastAsia="標楷體" w:hAnsi="標楷體" w:hint="eastAsia"/>
        </w:rPr>
        <w:t>工資</w:t>
      </w:r>
      <w:r w:rsidR="009553B1" w:rsidRPr="00BF71B8">
        <w:rPr>
          <w:rFonts w:ascii="標楷體" w:eastAsia="標楷體" w:hAnsi="標楷體" w:hint="eastAsia"/>
        </w:rPr>
        <w:t>時薪</w:t>
      </w:r>
      <w:r w:rsidRPr="00BF71B8">
        <w:rPr>
          <w:rFonts w:ascii="標楷體" w:eastAsia="標楷體" w:hAnsi="標楷體" w:hint="eastAsia"/>
        </w:rPr>
        <w:t>計算</w:t>
      </w:r>
      <w:r w:rsidR="00A46B37">
        <w:rPr>
          <w:rFonts w:ascii="標楷體" w:eastAsia="標楷體" w:hAnsi="標楷體" w:hint="eastAsia"/>
        </w:rPr>
        <w:t>；</w:t>
      </w:r>
      <w:r w:rsidR="00A46B37" w:rsidRPr="00A46B37">
        <w:rPr>
          <w:rFonts w:ascii="標楷體" w:eastAsia="標楷體" w:hAnsi="標楷體" w:hint="eastAsia"/>
          <w:highlight w:val="yellow"/>
        </w:rPr>
        <w:t>醫療耗材費用</w:t>
      </w:r>
      <w:r w:rsidR="00A46B37">
        <w:rPr>
          <w:rFonts w:ascii="標楷體" w:eastAsia="標楷體" w:hAnsi="標楷體" w:hint="eastAsia"/>
        </w:rPr>
        <w:t>另計。</w:t>
      </w:r>
    </w:p>
    <w:p w:rsidR="00051D82" w:rsidRPr="00EF69A4" w:rsidRDefault="00D43A91" w:rsidP="00EF69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依申請表</w:t>
      </w:r>
      <w:r w:rsidR="0001489F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活動時間</w:t>
      </w:r>
      <w:r w:rsidR="008C6792">
        <w:rPr>
          <w:rFonts w:ascii="標楷體" w:eastAsia="標楷體" w:hAnsi="標楷體" w:hint="eastAsia"/>
        </w:rPr>
        <w:t>，</w:t>
      </w:r>
      <w:r w:rsidR="000D3866">
        <w:rPr>
          <w:rFonts w:ascii="標楷體" w:eastAsia="標楷體" w:hAnsi="標楷體" w:hint="eastAsia"/>
        </w:rPr>
        <w:t>提供緊急救護工作，</w:t>
      </w:r>
      <w:r w:rsidR="008A431F">
        <w:rPr>
          <w:rFonts w:ascii="標楷體" w:eastAsia="標楷體" w:hAnsi="標楷體" w:hint="eastAsia"/>
        </w:rPr>
        <w:t>當日</w:t>
      </w:r>
      <w:r w:rsidR="000D3866">
        <w:rPr>
          <w:rFonts w:ascii="標楷體" w:eastAsia="標楷體" w:hAnsi="標楷體" w:hint="eastAsia"/>
        </w:rPr>
        <w:t>不得</w:t>
      </w:r>
      <w:r w:rsidR="00AC3B41">
        <w:rPr>
          <w:rFonts w:ascii="標楷體" w:eastAsia="標楷體" w:hAnsi="標楷體" w:hint="eastAsia"/>
        </w:rPr>
        <w:t>擅自變更活動時間</w:t>
      </w:r>
      <w:r w:rsidR="00FE7B33">
        <w:rPr>
          <w:rFonts w:ascii="標楷體" w:eastAsia="標楷體" w:hAnsi="標楷體" w:hint="eastAsia"/>
        </w:rPr>
        <w:t>；活動</w:t>
      </w:r>
      <w:r w:rsidR="00BE61F5">
        <w:rPr>
          <w:rFonts w:ascii="標楷體" w:eastAsia="標楷體" w:hAnsi="標楷體" w:hint="eastAsia"/>
        </w:rPr>
        <w:t>提早</w:t>
      </w:r>
      <w:r w:rsidR="00FE7B33">
        <w:rPr>
          <w:rFonts w:ascii="標楷體" w:eastAsia="標楷體" w:hAnsi="標楷體" w:hint="eastAsia"/>
        </w:rPr>
        <w:t>結束</w:t>
      </w:r>
      <w:r w:rsidR="003E1BF8">
        <w:rPr>
          <w:rFonts w:ascii="標楷體" w:eastAsia="標楷體" w:hAnsi="標楷體" w:hint="eastAsia"/>
        </w:rPr>
        <w:t>，</w:t>
      </w:r>
      <w:r w:rsidR="00FE7B33">
        <w:rPr>
          <w:rFonts w:ascii="標楷體" w:eastAsia="標楷體" w:hAnsi="標楷體" w:hint="eastAsia"/>
        </w:rPr>
        <w:t>仍</w:t>
      </w:r>
      <w:r w:rsidR="00BE61F5">
        <w:rPr>
          <w:rFonts w:ascii="標楷體" w:eastAsia="標楷體" w:hAnsi="標楷體" w:hint="eastAsia"/>
        </w:rPr>
        <w:t>照常</w:t>
      </w:r>
      <w:r w:rsidR="00FE7B33">
        <w:rPr>
          <w:rFonts w:ascii="標楷體" w:eastAsia="標楷體" w:hAnsi="標楷體" w:hint="eastAsia"/>
        </w:rPr>
        <w:t>計收，延後</w:t>
      </w:r>
      <w:r w:rsidR="00107627">
        <w:rPr>
          <w:rFonts w:ascii="標楷體" w:eastAsia="標楷體" w:hAnsi="標楷體" w:hint="eastAsia"/>
        </w:rPr>
        <w:t>則額外計酬</w:t>
      </w:r>
      <w:r w:rsidR="00AD5FF3">
        <w:rPr>
          <w:rFonts w:ascii="標楷體" w:eastAsia="標楷體" w:hAnsi="標楷體" w:hint="eastAsia"/>
        </w:rPr>
        <w:t>。</w:t>
      </w:r>
      <w:r w:rsidR="00051D82" w:rsidRPr="00EF69A4">
        <w:rPr>
          <w:rFonts w:ascii="標楷體" w:eastAsia="標楷體" w:hAnsi="標楷體"/>
        </w:rPr>
        <w:br w:type="page"/>
      </w:r>
    </w:p>
    <w:p w:rsidR="00480856" w:rsidRDefault="00480856">
      <w:pPr>
        <w:widowControl/>
        <w:rPr>
          <w:rFonts w:ascii="標楷體" w:eastAsia="標楷體" w:hAnsi="標楷體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570"/>
        <w:gridCol w:w="2570"/>
        <w:gridCol w:w="2571"/>
        <w:gridCol w:w="2571"/>
      </w:tblGrid>
      <w:tr w:rsidR="00051D82" w:rsidTr="00FA07CC">
        <w:tc>
          <w:tcPr>
            <w:tcW w:w="10282" w:type="dxa"/>
            <w:gridSpan w:val="4"/>
          </w:tcPr>
          <w:p w:rsidR="00051D82" w:rsidRPr="00051D82" w:rsidRDefault="00051D82" w:rsidP="00051D8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1D82">
              <w:rPr>
                <w:rFonts w:ascii="標楷體" w:eastAsia="標楷體" w:hAnsi="標楷體" w:hint="eastAsia"/>
                <w:b/>
                <w:sz w:val="28"/>
              </w:rPr>
              <w:t xml:space="preserve">國立雲林科技大學 </w:t>
            </w:r>
            <w:r w:rsidR="00014574">
              <w:rPr>
                <w:rFonts w:ascii="標楷體" w:eastAsia="標楷體" w:hAnsi="標楷體" w:hint="eastAsia"/>
                <w:b/>
                <w:sz w:val="28"/>
              </w:rPr>
              <w:t>衛生教育組救護</w:t>
            </w:r>
            <w:r w:rsidRPr="00051D82">
              <w:rPr>
                <w:rFonts w:ascii="標楷體" w:eastAsia="標楷體" w:hAnsi="標楷體" w:hint="eastAsia"/>
                <w:b/>
                <w:sz w:val="28"/>
              </w:rPr>
              <w:t>站</w:t>
            </w:r>
          </w:p>
          <w:p w:rsidR="00051D82" w:rsidRPr="00051D82" w:rsidRDefault="00051D82" w:rsidP="00051D8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1D82">
              <w:rPr>
                <w:rFonts w:ascii="標楷體" w:eastAsia="標楷體" w:hAnsi="標楷體" w:hint="eastAsia"/>
                <w:b/>
                <w:sz w:val="28"/>
              </w:rPr>
              <w:t>社團單位申請表</w:t>
            </w:r>
          </w:p>
        </w:tc>
      </w:tr>
      <w:tr w:rsidR="00051D82" w:rsidTr="00051D82">
        <w:tc>
          <w:tcPr>
            <w:tcW w:w="2570" w:type="dxa"/>
          </w:tcPr>
          <w:p w:rsidR="00051D82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D5099E">
              <w:rPr>
                <w:rFonts w:ascii="標楷體" w:eastAsia="標楷體" w:hAnsi="標楷體" w:hint="eastAsia"/>
                <w:sz w:val="28"/>
              </w:rPr>
              <w:t>活動主辦單位</w:t>
            </w:r>
          </w:p>
        </w:tc>
        <w:tc>
          <w:tcPr>
            <w:tcW w:w="2570" w:type="dxa"/>
          </w:tcPr>
          <w:p w:rsidR="00051D82" w:rsidRPr="00D5099E" w:rsidRDefault="00051D82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1" w:type="dxa"/>
          </w:tcPr>
          <w:p w:rsidR="00051D82" w:rsidRPr="00D5099E" w:rsidRDefault="006B5F27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6B5F27">
              <w:rPr>
                <w:rFonts w:ascii="標楷體" w:eastAsia="標楷體" w:hAnsi="標楷體" w:hint="eastAsia"/>
                <w:sz w:val="28"/>
              </w:rPr>
              <w:t>活動</w:t>
            </w:r>
            <w:r w:rsidR="00D5099E" w:rsidRPr="00D5099E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571" w:type="dxa"/>
          </w:tcPr>
          <w:p w:rsidR="00051D82" w:rsidRPr="00D5099E" w:rsidRDefault="00051D82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099E" w:rsidTr="00051D82"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D5099E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1" w:type="dxa"/>
          </w:tcPr>
          <w:p w:rsidR="00D5099E" w:rsidRPr="00D5099E" w:rsidRDefault="006B5F27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2571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099E" w:rsidTr="00051D82"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D5099E">
              <w:rPr>
                <w:rFonts w:ascii="標楷體" w:eastAsia="標楷體" w:hAnsi="標楷體" w:hint="eastAsia"/>
                <w:sz w:val="28"/>
              </w:rPr>
              <w:t>活動總召</w:t>
            </w:r>
          </w:p>
        </w:tc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1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總召</w:t>
            </w:r>
            <w:r w:rsidRPr="00D5099E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571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099E" w:rsidTr="00051D82"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1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571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099E" w:rsidTr="006408C3"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D5099E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7712" w:type="dxa"/>
            <w:gridSpan w:val="3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099E" w:rsidTr="00051D82"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D5099E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1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D5099E">
              <w:rPr>
                <w:rFonts w:ascii="標楷體" w:eastAsia="標楷體" w:hAnsi="標楷體" w:hint="eastAsia"/>
                <w:sz w:val="28"/>
              </w:rPr>
              <w:t>急救員人數</w:t>
            </w:r>
          </w:p>
        </w:tc>
        <w:tc>
          <w:tcPr>
            <w:tcW w:w="2571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099E" w:rsidTr="004301BD"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雨備方案</w:t>
            </w:r>
            <w:proofErr w:type="gramEnd"/>
          </w:p>
        </w:tc>
        <w:tc>
          <w:tcPr>
            <w:tcW w:w="7712" w:type="dxa"/>
            <w:gridSpan w:val="3"/>
          </w:tcPr>
          <w:p w:rsidR="00D5099E" w:rsidRPr="00D5099E" w:rsidRDefault="00D5099E" w:rsidP="00D5099E">
            <w:pPr>
              <w:pStyle w:val="a3"/>
              <w:numPr>
                <w:ilvl w:val="1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如期舉行  </w:t>
            </w:r>
            <w:r>
              <w:rPr>
                <w:rFonts w:ascii="細明體" w:eastAsia="細明體" w:hAnsi="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取消 </w:t>
            </w:r>
            <w:r>
              <w:rPr>
                <w:rFonts w:ascii="細明體" w:eastAsia="細明體" w:hAnsi="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延期</w:t>
            </w:r>
          </w:p>
        </w:tc>
      </w:tr>
      <w:tr w:rsidR="00F8285A" w:rsidTr="004301BD">
        <w:tc>
          <w:tcPr>
            <w:tcW w:w="2570" w:type="dxa"/>
          </w:tcPr>
          <w:p w:rsidR="00F8285A" w:rsidRDefault="00F8285A" w:rsidP="00D5099E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餐飲</w:t>
            </w:r>
          </w:p>
        </w:tc>
        <w:tc>
          <w:tcPr>
            <w:tcW w:w="7712" w:type="dxa"/>
            <w:gridSpan w:val="3"/>
          </w:tcPr>
          <w:p w:rsidR="00F8285A" w:rsidRDefault="00F8285A" w:rsidP="00D5099E">
            <w:pPr>
              <w:pStyle w:val="a3"/>
              <w:numPr>
                <w:ilvl w:val="1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會提供便當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□不會提供便當</w:t>
            </w:r>
          </w:p>
        </w:tc>
      </w:tr>
      <w:tr w:rsidR="00D5099E" w:rsidTr="004301BD">
        <w:tc>
          <w:tcPr>
            <w:tcW w:w="2570" w:type="dxa"/>
          </w:tcPr>
          <w:p w:rsidR="00D5099E" w:rsidRDefault="002C3895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繳驗</w:t>
            </w:r>
            <w:r w:rsidR="00D5099E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7712" w:type="dxa"/>
            <w:gridSpan w:val="3"/>
          </w:tcPr>
          <w:p w:rsidR="00D5099E" w:rsidRDefault="00D5099E" w:rsidP="00D5099E">
            <w:pPr>
              <w:pStyle w:val="a3"/>
              <w:numPr>
                <w:ilvl w:val="1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企劃書 </w:t>
            </w: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D5099E"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 w:rsidRPr="00D5099E">
              <w:rPr>
                <w:rFonts w:ascii="標楷體" w:eastAsia="標楷體" w:hAnsi="標楷體" w:hint="eastAsia"/>
                <w:sz w:val="28"/>
              </w:rPr>
              <w:t>急救員證</w:t>
            </w:r>
            <w:proofErr w:type="gramEnd"/>
          </w:p>
        </w:tc>
      </w:tr>
      <w:tr w:rsidR="000D192B" w:rsidTr="004301BD">
        <w:tc>
          <w:tcPr>
            <w:tcW w:w="2570" w:type="dxa"/>
          </w:tcPr>
          <w:p w:rsidR="000D192B" w:rsidRDefault="000D192B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付款方式</w:t>
            </w:r>
          </w:p>
        </w:tc>
        <w:tc>
          <w:tcPr>
            <w:tcW w:w="7712" w:type="dxa"/>
            <w:gridSpan w:val="3"/>
          </w:tcPr>
          <w:p w:rsidR="000D192B" w:rsidRDefault="000D192B" w:rsidP="00D5099E">
            <w:pPr>
              <w:pStyle w:val="a3"/>
              <w:numPr>
                <w:ilvl w:val="1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當天付現 </w:t>
            </w:r>
            <w:r>
              <w:rPr>
                <w:rFonts w:ascii="細明體" w:eastAsia="細明體" w:hAnsi="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學校撥款 </w:t>
            </w:r>
            <w:r>
              <w:rPr>
                <w:rFonts w:ascii="細明體" w:eastAsia="細明體" w:hAnsi="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其他:________</w:t>
            </w:r>
          </w:p>
        </w:tc>
      </w:tr>
      <w:tr w:rsidR="00D5099E" w:rsidTr="00051D82"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活動總召簽章</w:t>
            </w:r>
          </w:p>
        </w:tc>
        <w:tc>
          <w:tcPr>
            <w:tcW w:w="2570" w:type="dxa"/>
          </w:tcPr>
          <w:p w:rsidR="00D5099E" w:rsidRPr="00D5099E" w:rsidRDefault="00634ABF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工讀生簽章</w:t>
            </w:r>
          </w:p>
        </w:tc>
        <w:tc>
          <w:tcPr>
            <w:tcW w:w="2571" w:type="dxa"/>
          </w:tcPr>
          <w:p w:rsidR="00D5099E" w:rsidRPr="00D5099E" w:rsidRDefault="00634ABF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承辦人簽章</w:t>
            </w:r>
          </w:p>
        </w:tc>
        <w:tc>
          <w:tcPr>
            <w:tcW w:w="2571" w:type="dxa"/>
          </w:tcPr>
          <w:p w:rsidR="00D5099E" w:rsidRPr="00D5099E" w:rsidRDefault="00634ABF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急救員簽章</w:t>
            </w:r>
          </w:p>
        </w:tc>
      </w:tr>
      <w:tr w:rsidR="00D5099E" w:rsidTr="002C3895">
        <w:trPr>
          <w:trHeight w:val="1033"/>
        </w:trPr>
        <w:tc>
          <w:tcPr>
            <w:tcW w:w="2570" w:type="dxa"/>
          </w:tcPr>
          <w:p w:rsid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0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1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1" w:type="dxa"/>
          </w:tcPr>
          <w:p w:rsidR="00D5099E" w:rsidRPr="00D5099E" w:rsidRDefault="00D5099E" w:rsidP="00D50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51D82" w:rsidRPr="009553B1" w:rsidRDefault="00051D82" w:rsidP="00051D82">
      <w:pPr>
        <w:pStyle w:val="a3"/>
        <w:ind w:leftChars="0"/>
        <w:rPr>
          <w:rFonts w:ascii="標楷體" w:eastAsia="標楷體" w:hAnsi="標楷體"/>
        </w:rPr>
      </w:pPr>
    </w:p>
    <w:sectPr w:rsidR="00051D82" w:rsidRPr="009553B1" w:rsidSect="001D5E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66B2C"/>
    <w:multiLevelType w:val="hybridMultilevel"/>
    <w:tmpl w:val="7B503C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32B489D6">
      <w:numFmt w:val="bullet"/>
      <w:lvlText w:val="□"/>
      <w:lvlJc w:val="left"/>
      <w:pPr>
        <w:ind w:left="840" w:hanging="360"/>
      </w:pPr>
      <w:rPr>
        <w:rFonts w:ascii="細明體" w:eastAsia="細明體" w:hAnsi="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D21DAE"/>
    <w:multiLevelType w:val="hybridMultilevel"/>
    <w:tmpl w:val="879AA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E2"/>
    <w:rsid w:val="00014574"/>
    <w:rsid w:val="0001489F"/>
    <w:rsid w:val="00051D82"/>
    <w:rsid w:val="00087676"/>
    <w:rsid w:val="000D192B"/>
    <w:rsid w:val="000D3866"/>
    <w:rsid w:val="00107627"/>
    <w:rsid w:val="00132594"/>
    <w:rsid w:val="001550F6"/>
    <w:rsid w:val="001D5E84"/>
    <w:rsid w:val="001F62B1"/>
    <w:rsid w:val="002862D6"/>
    <w:rsid w:val="002C3895"/>
    <w:rsid w:val="003D1908"/>
    <w:rsid w:val="003E1BF8"/>
    <w:rsid w:val="003F60C2"/>
    <w:rsid w:val="004143A0"/>
    <w:rsid w:val="0044690E"/>
    <w:rsid w:val="00480856"/>
    <w:rsid w:val="005A0B2B"/>
    <w:rsid w:val="005D198E"/>
    <w:rsid w:val="005E307E"/>
    <w:rsid w:val="00634ABF"/>
    <w:rsid w:val="006B5F27"/>
    <w:rsid w:val="00827B61"/>
    <w:rsid w:val="008A431F"/>
    <w:rsid w:val="008C6792"/>
    <w:rsid w:val="008F32A2"/>
    <w:rsid w:val="009553B1"/>
    <w:rsid w:val="00A46B37"/>
    <w:rsid w:val="00A51AE2"/>
    <w:rsid w:val="00AB75E2"/>
    <w:rsid w:val="00AC3B41"/>
    <w:rsid w:val="00AD5FF3"/>
    <w:rsid w:val="00AE068B"/>
    <w:rsid w:val="00B6389F"/>
    <w:rsid w:val="00BE61F5"/>
    <w:rsid w:val="00BF71B8"/>
    <w:rsid w:val="00C0600A"/>
    <w:rsid w:val="00CD68D4"/>
    <w:rsid w:val="00D43A91"/>
    <w:rsid w:val="00D5099E"/>
    <w:rsid w:val="00D93085"/>
    <w:rsid w:val="00DF042E"/>
    <w:rsid w:val="00EF69A4"/>
    <w:rsid w:val="00F754FC"/>
    <w:rsid w:val="00F8285A"/>
    <w:rsid w:val="00FE01EC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6F17"/>
  <w15:chartTrackingRefBased/>
  <w15:docId w15:val="{E261B120-8E61-4A9C-9B17-BEADAFD2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E2"/>
    <w:pPr>
      <w:ind w:leftChars="200" w:left="480"/>
    </w:pPr>
  </w:style>
  <w:style w:type="table" w:styleId="a4">
    <w:name w:val="Table Grid"/>
    <w:basedOn w:val="a1"/>
    <w:uiPriority w:val="39"/>
    <w:rsid w:val="0005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50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44</cp:revision>
  <cp:lastPrinted>2021-10-21T02:50:00Z</cp:lastPrinted>
  <dcterms:created xsi:type="dcterms:W3CDTF">2021-03-04T05:58:00Z</dcterms:created>
  <dcterms:modified xsi:type="dcterms:W3CDTF">2021-10-21T02:51:00Z</dcterms:modified>
</cp:coreProperties>
</file>