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CA059A" w14:textId="7552C94D" w:rsidR="000800FD" w:rsidRDefault="000800FD" w:rsidP="000800FD">
      <w:pPr>
        <w:spacing w:line="400" w:lineRule="exact"/>
        <w:jc w:val="center"/>
        <w:rPr>
          <w:rFonts w:eastAsia="標楷體" w:hAnsi="標楷體" w:cs="Times New Roman"/>
          <w:sz w:val="28"/>
        </w:rPr>
      </w:pPr>
      <w:r>
        <w:rPr>
          <w:rFonts w:eastAsia="標楷體" w:cs="Times New Roman"/>
          <w:sz w:val="28"/>
        </w:rPr>
        <w:t>1</w:t>
      </w:r>
      <w:r w:rsidR="00D70928">
        <w:rPr>
          <w:rFonts w:eastAsia="標楷體" w:cs="Times New Roman"/>
          <w:sz w:val="28"/>
        </w:rPr>
        <w:t>1</w:t>
      </w:r>
      <w:r w:rsidR="008D3087">
        <w:rPr>
          <w:rFonts w:eastAsia="標楷體" w:cs="Times New Roman" w:hint="eastAsia"/>
          <w:sz w:val="28"/>
        </w:rPr>
        <w:t>6</w:t>
      </w:r>
      <w:r w:rsidRPr="009A2F38">
        <w:rPr>
          <w:rFonts w:eastAsia="標楷體" w:hAnsi="標楷體" w:cs="Times New Roman"/>
          <w:sz w:val="28"/>
        </w:rPr>
        <w:t>年度學生</w:t>
      </w:r>
      <w:r w:rsidR="008D3087">
        <w:rPr>
          <w:rFonts w:eastAsia="標楷體" w:hAnsi="標楷體" w:cs="Times New Roman" w:hint="eastAsia"/>
          <w:sz w:val="28"/>
        </w:rPr>
        <w:t>生活學習獎助金</w:t>
      </w:r>
      <w:r w:rsidRPr="009A2F38">
        <w:rPr>
          <w:rFonts w:eastAsia="標楷體" w:hAnsi="標楷體" w:cs="Times New Roman"/>
          <w:sz w:val="28"/>
        </w:rPr>
        <w:t>需求調查表</w:t>
      </w:r>
      <w:r w:rsidR="008D3087">
        <w:rPr>
          <w:rFonts w:eastAsia="標楷體" w:hAnsi="標楷體" w:cs="Times New Roman" w:hint="eastAsia"/>
          <w:sz w:val="28"/>
        </w:rPr>
        <w:t>(</w:t>
      </w:r>
      <w:r w:rsidR="008D3087">
        <w:rPr>
          <w:rFonts w:eastAsia="標楷體" w:hAnsi="標楷體" w:cs="Times New Roman" w:hint="eastAsia"/>
          <w:sz w:val="28"/>
        </w:rPr>
        <w:t>含</w:t>
      </w:r>
      <w:r w:rsidR="008D3087">
        <w:rPr>
          <w:rFonts w:eastAsia="標楷體" w:hAnsi="標楷體" w:cs="Times New Roman" w:hint="eastAsia"/>
          <w:sz w:val="28"/>
        </w:rPr>
        <w:t>115</w:t>
      </w:r>
      <w:r w:rsidR="008D3087">
        <w:rPr>
          <w:rFonts w:eastAsia="標楷體" w:hAnsi="標楷體" w:cs="Times New Roman" w:hint="eastAsia"/>
          <w:sz w:val="28"/>
        </w:rPr>
        <w:t>年執行情形</w:t>
      </w:r>
      <w:r w:rsidR="008D3087">
        <w:rPr>
          <w:rFonts w:eastAsia="標楷體" w:hAnsi="標楷體" w:cs="Times New Roman" w:hint="eastAsia"/>
          <w:sz w:val="28"/>
        </w:rPr>
        <w:t>)</w:t>
      </w:r>
    </w:p>
    <w:p w14:paraId="7545A142" w14:textId="77777777" w:rsidR="00745071" w:rsidRPr="00DD5FBB" w:rsidRDefault="00745071" w:rsidP="00745071">
      <w:pPr>
        <w:spacing w:line="400" w:lineRule="exact"/>
        <w:rPr>
          <w:rFonts w:eastAsia="標楷體" w:hAnsi="標楷體" w:cs="Times New Roman"/>
          <w:sz w:val="28"/>
        </w:rPr>
      </w:pPr>
    </w:p>
    <w:p w14:paraId="0B4869A6" w14:textId="4F63BB20" w:rsidR="00745071" w:rsidRPr="00745071" w:rsidRDefault="008D3087" w:rsidP="008D3087">
      <w:pPr>
        <w:wordWrap w:val="0"/>
        <w:spacing w:line="400" w:lineRule="exact"/>
        <w:ind w:right="960"/>
        <w:jc w:val="center"/>
        <w:rPr>
          <w:rFonts w:eastAsia="標楷體" w:hAnsi="標楷體" w:cs="Times New Roman"/>
        </w:rPr>
      </w:pPr>
      <w:r>
        <w:rPr>
          <w:rFonts w:eastAsia="標楷體" w:hAnsi="標楷體" w:cs="Times New Roman" w:hint="eastAsia"/>
        </w:rPr>
        <w:t xml:space="preserve">                                                   </w:t>
      </w:r>
      <w:r w:rsidR="00745071" w:rsidRPr="00745071">
        <w:rPr>
          <w:rFonts w:eastAsia="標楷體" w:hAnsi="標楷體" w:cs="Times New Roman" w:hint="eastAsia"/>
          <w:lang w:eastAsia="zh-HK"/>
        </w:rPr>
        <w:t>填</w:t>
      </w:r>
      <w:r w:rsidR="002F09EC">
        <w:rPr>
          <w:rFonts w:eastAsia="標楷體" w:hAnsi="標楷體" w:cs="Times New Roman" w:hint="eastAsia"/>
          <w:lang w:eastAsia="zh-HK"/>
        </w:rPr>
        <w:t>表</w:t>
      </w:r>
      <w:r w:rsidR="00745071" w:rsidRPr="00745071">
        <w:rPr>
          <w:rFonts w:eastAsia="標楷體" w:hAnsi="標楷體" w:cs="Times New Roman" w:hint="eastAsia"/>
          <w:lang w:eastAsia="zh-HK"/>
        </w:rPr>
        <w:t>單位</w:t>
      </w:r>
      <w:r w:rsidR="00745071" w:rsidRPr="00745071">
        <w:rPr>
          <w:rFonts w:eastAsia="標楷體" w:hAnsi="標楷體" w:cs="Times New Roman" w:hint="eastAsia"/>
        </w:rPr>
        <w:t>：</w:t>
      </w:r>
      <w:r w:rsidRPr="00745071">
        <w:rPr>
          <w:rFonts w:eastAsia="標楷體" w:hAnsi="標楷體" w:cs="Times New Roman"/>
        </w:rPr>
        <w:t xml:space="preserve"> 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2264"/>
        <w:gridCol w:w="7478"/>
      </w:tblGrid>
      <w:tr w:rsidR="00745071" w:rsidRPr="00745071" w14:paraId="501C788F" w14:textId="77777777" w:rsidTr="002F09EC">
        <w:trPr>
          <w:trHeight w:val="489"/>
        </w:trPr>
        <w:tc>
          <w:tcPr>
            <w:tcW w:w="1162" w:type="pct"/>
            <w:vAlign w:val="center"/>
          </w:tcPr>
          <w:p w14:paraId="7409C4C4" w14:textId="77777777" w:rsidR="00745071" w:rsidRPr="00745071" w:rsidRDefault="00745071" w:rsidP="00B87C80">
            <w:pPr>
              <w:spacing w:line="360" w:lineRule="auto"/>
              <w:jc w:val="center"/>
              <w:rPr>
                <w:rFonts w:eastAsia="標楷體" w:cs="Times New Roman"/>
              </w:rPr>
            </w:pPr>
            <w:r>
              <w:rPr>
                <w:rFonts w:eastAsia="標楷體" w:cs="Times New Roman" w:hint="eastAsia"/>
                <w:lang w:eastAsia="zh-HK"/>
              </w:rPr>
              <w:t>項目</w:t>
            </w:r>
            <w:r w:rsidR="008F0725">
              <w:rPr>
                <w:rFonts w:eastAsia="標楷體" w:cs="Times New Roman" w:hint="eastAsia"/>
                <w:lang w:eastAsia="zh-HK"/>
              </w:rPr>
              <w:t>名稱</w:t>
            </w:r>
          </w:p>
        </w:tc>
        <w:tc>
          <w:tcPr>
            <w:tcW w:w="3838" w:type="pct"/>
          </w:tcPr>
          <w:p w14:paraId="35CE8DA3" w14:textId="778B3125" w:rsidR="00745071" w:rsidRPr="00745071" w:rsidRDefault="007D3323" w:rsidP="00745071">
            <w:pPr>
              <w:spacing w:line="400" w:lineRule="exact"/>
              <w:rPr>
                <w:rFonts w:eastAsia="標楷體" w:cs="Times New Roman"/>
              </w:rPr>
            </w:pPr>
            <w:r w:rsidRPr="007D3323">
              <w:rPr>
                <w:rFonts w:eastAsia="標楷體" w:cs="Times New Roman" w:hint="eastAsia"/>
              </w:rPr>
              <w:t>生活學習獎助金</w:t>
            </w:r>
            <w:r w:rsidR="008D3087">
              <w:rPr>
                <w:rFonts w:eastAsia="標楷體" w:cs="Times New Roman" w:hint="eastAsia"/>
              </w:rPr>
              <w:t>(</w:t>
            </w:r>
            <w:r w:rsidR="008D3087">
              <w:rPr>
                <w:rFonts w:eastAsia="標楷體" w:cs="Times New Roman" w:hint="eastAsia"/>
              </w:rPr>
              <w:t>工讀金</w:t>
            </w:r>
            <w:r w:rsidR="008D3087">
              <w:rPr>
                <w:rFonts w:eastAsia="標楷體" w:cs="Times New Roman" w:hint="eastAsia"/>
              </w:rPr>
              <w:t>)</w:t>
            </w:r>
          </w:p>
        </w:tc>
      </w:tr>
      <w:tr w:rsidR="009E13D3" w:rsidRPr="00745071" w14:paraId="03B010CE" w14:textId="77777777" w:rsidTr="006B6C0E">
        <w:tc>
          <w:tcPr>
            <w:tcW w:w="5000" w:type="pct"/>
            <w:gridSpan w:val="2"/>
            <w:shd w:val="clear" w:color="auto" w:fill="F2F2F2" w:themeFill="background1" w:themeFillShade="F2"/>
          </w:tcPr>
          <w:p w14:paraId="6F49F7B0" w14:textId="5C0C70F3" w:rsidR="009E13D3" w:rsidRDefault="009E13D3" w:rsidP="006B7BFE">
            <w:pPr>
              <w:spacing w:line="360" w:lineRule="auto"/>
              <w:jc w:val="center"/>
              <w:rPr>
                <w:rFonts w:eastAsia="標楷體" w:cs="Times New Roman"/>
                <w:lang w:eastAsia="zh-HK"/>
              </w:rPr>
            </w:pPr>
            <w:r>
              <w:rPr>
                <w:rFonts w:eastAsia="標楷體" w:cs="Times New Roman" w:hint="eastAsia"/>
              </w:rPr>
              <w:t>1</w:t>
            </w:r>
            <w:r w:rsidR="00B87C80">
              <w:rPr>
                <w:rFonts w:eastAsia="標楷體" w:cs="Times New Roman"/>
              </w:rPr>
              <w:t>1</w:t>
            </w:r>
            <w:r w:rsidR="008D3087">
              <w:rPr>
                <w:rFonts w:eastAsia="標楷體" w:cs="Times New Roman" w:hint="eastAsia"/>
              </w:rPr>
              <w:t>5</w:t>
            </w:r>
            <w:r>
              <w:rPr>
                <w:rFonts w:eastAsia="標楷體" w:cs="Times New Roman" w:hint="eastAsia"/>
                <w:lang w:eastAsia="zh-HK"/>
              </w:rPr>
              <w:t>年執行情形</w:t>
            </w:r>
          </w:p>
        </w:tc>
      </w:tr>
      <w:tr w:rsidR="00745071" w:rsidRPr="00745071" w14:paraId="33A11137" w14:textId="77777777" w:rsidTr="008F0725">
        <w:trPr>
          <w:trHeight w:val="431"/>
        </w:trPr>
        <w:tc>
          <w:tcPr>
            <w:tcW w:w="1162" w:type="pct"/>
          </w:tcPr>
          <w:p w14:paraId="148157AD" w14:textId="54ECA1BF" w:rsidR="00745071" w:rsidRPr="00745071" w:rsidRDefault="00D70928" w:rsidP="00B87C80">
            <w:pPr>
              <w:spacing w:line="360" w:lineRule="auto"/>
              <w:jc w:val="center"/>
              <w:rPr>
                <w:rFonts w:eastAsia="標楷體" w:cs="Times New Roman"/>
              </w:rPr>
            </w:pPr>
            <w:r>
              <w:rPr>
                <w:rFonts w:eastAsia="標楷體" w:cs="Times New Roman" w:hint="eastAsia"/>
              </w:rPr>
              <w:t>1</w:t>
            </w:r>
            <w:r w:rsidR="00B87C80">
              <w:rPr>
                <w:rFonts w:eastAsia="標楷體" w:cs="Times New Roman"/>
              </w:rPr>
              <w:t>1</w:t>
            </w:r>
            <w:r w:rsidR="008D3087">
              <w:rPr>
                <w:rFonts w:eastAsia="標楷體" w:cs="Times New Roman" w:hint="eastAsia"/>
              </w:rPr>
              <w:t>5</w:t>
            </w:r>
            <w:r w:rsidR="00745071">
              <w:rPr>
                <w:rFonts w:eastAsia="標楷體" w:cs="Times New Roman" w:hint="eastAsia"/>
                <w:lang w:eastAsia="zh-HK"/>
              </w:rPr>
              <w:t>年分配金額</w:t>
            </w:r>
            <w:r w:rsidR="008F0725">
              <w:rPr>
                <w:rFonts w:eastAsia="標楷體" w:cs="Times New Roman" w:hint="eastAsia"/>
              </w:rPr>
              <w:t>(</w:t>
            </w:r>
            <w:r w:rsidR="008F0725">
              <w:rPr>
                <w:rFonts w:eastAsia="標楷體" w:cs="Times New Roman" w:hint="eastAsia"/>
                <w:lang w:eastAsia="zh-HK"/>
              </w:rPr>
              <w:t>元</w:t>
            </w:r>
            <w:r w:rsidR="008F0725">
              <w:rPr>
                <w:rFonts w:eastAsia="標楷體" w:cs="Times New Roman" w:hint="eastAsia"/>
              </w:rPr>
              <w:t>)</w:t>
            </w:r>
          </w:p>
        </w:tc>
        <w:tc>
          <w:tcPr>
            <w:tcW w:w="3838" w:type="pct"/>
          </w:tcPr>
          <w:p w14:paraId="410D3B19" w14:textId="0B79BA2B" w:rsidR="00745071" w:rsidRPr="00745071" w:rsidRDefault="00745071" w:rsidP="00392BDA">
            <w:pPr>
              <w:spacing w:line="400" w:lineRule="exact"/>
              <w:jc w:val="center"/>
              <w:rPr>
                <w:rFonts w:eastAsia="標楷體" w:cs="Times New Roman"/>
              </w:rPr>
            </w:pPr>
          </w:p>
        </w:tc>
      </w:tr>
      <w:tr w:rsidR="00135A2B" w:rsidRPr="00745071" w14:paraId="652F6A3A" w14:textId="77777777" w:rsidTr="00EC47D3">
        <w:trPr>
          <w:trHeight w:val="1675"/>
        </w:trPr>
        <w:tc>
          <w:tcPr>
            <w:tcW w:w="1162" w:type="pct"/>
          </w:tcPr>
          <w:p w14:paraId="451E2A5F" w14:textId="77777777" w:rsidR="00135A2B" w:rsidRPr="00745071" w:rsidRDefault="00135A2B" w:rsidP="00135A2B">
            <w:pPr>
              <w:spacing w:line="400" w:lineRule="exact"/>
              <w:jc w:val="center"/>
              <w:rPr>
                <w:rFonts w:eastAsia="標楷體" w:cs="Times New Roman"/>
              </w:rPr>
            </w:pPr>
            <w:r w:rsidRPr="00745071">
              <w:rPr>
                <w:rFonts w:eastAsia="標楷體" w:cs="Times New Roman" w:hint="eastAsia"/>
                <w:lang w:eastAsia="zh-HK"/>
              </w:rPr>
              <w:t>執行率</w:t>
            </w:r>
          </w:p>
        </w:tc>
        <w:tc>
          <w:tcPr>
            <w:tcW w:w="3838" w:type="pct"/>
          </w:tcPr>
          <w:p w14:paraId="314C4B9D" w14:textId="46EFCF5F" w:rsidR="00135A2B" w:rsidRDefault="00135A2B" w:rsidP="00135A2B">
            <w:pPr>
              <w:spacing w:line="400" w:lineRule="exact"/>
              <w:rPr>
                <w:rFonts w:eastAsia="標楷體" w:cs="Times New Roman"/>
                <w:lang w:eastAsia="zh-HK"/>
              </w:rPr>
            </w:pPr>
            <w:r>
              <w:rPr>
                <w:rFonts w:eastAsia="標楷體" w:cs="Times New Roman" w:hint="eastAsia"/>
              </w:rPr>
              <w:t>1.</w:t>
            </w:r>
            <w:r>
              <w:rPr>
                <w:rFonts w:eastAsia="標楷體" w:cs="Times New Roman"/>
              </w:rPr>
              <w:t xml:space="preserve"> </w:t>
            </w:r>
            <w:r>
              <w:rPr>
                <w:rFonts w:eastAsia="標楷體" w:cs="Times New Roman" w:hint="eastAsia"/>
                <w:lang w:eastAsia="zh-HK"/>
              </w:rPr>
              <w:t>至</w:t>
            </w:r>
            <w:r>
              <w:rPr>
                <w:rFonts w:eastAsia="標楷體" w:cs="Times New Roman" w:hint="eastAsia"/>
              </w:rPr>
              <w:t>1</w:t>
            </w:r>
            <w:r w:rsidR="00B87C80">
              <w:rPr>
                <w:rFonts w:eastAsia="標楷體" w:cs="Times New Roman"/>
              </w:rPr>
              <w:t>1</w:t>
            </w:r>
            <w:r w:rsidR="008D3087">
              <w:rPr>
                <w:rFonts w:eastAsia="標楷體" w:cs="Times New Roman" w:hint="eastAsia"/>
              </w:rPr>
              <w:t>5</w:t>
            </w:r>
            <w:r>
              <w:rPr>
                <w:rFonts w:eastAsia="標楷體" w:cs="Times New Roman" w:hint="eastAsia"/>
                <w:lang w:eastAsia="zh-HK"/>
              </w:rPr>
              <w:t>年</w:t>
            </w:r>
            <w:r>
              <w:rPr>
                <w:rFonts w:eastAsia="標楷體" w:cs="Times New Roman" w:hint="eastAsia"/>
              </w:rPr>
              <w:t>11</w:t>
            </w:r>
            <w:r>
              <w:rPr>
                <w:rFonts w:eastAsia="標楷體" w:cs="Times New Roman" w:hint="eastAsia"/>
                <w:lang w:eastAsia="zh-HK"/>
              </w:rPr>
              <w:t>月</w:t>
            </w:r>
            <w:r w:rsidRPr="00F57FD1">
              <w:rPr>
                <w:rFonts w:eastAsia="標楷體" w:cs="Times New Roman" w:hint="eastAsia"/>
                <w:u w:val="single"/>
                <w:lang w:eastAsia="zh-HK"/>
              </w:rPr>
              <w:t xml:space="preserve"> </w:t>
            </w:r>
            <w:r>
              <w:rPr>
                <w:rFonts w:eastAsia="標楷體" w:cs="Times New Roman"/>
                <w:u w:val="single"/>
                <w:lang w:eastAsia="zh-HK"/>
              </w:rPr>
              <w:t xml:space="preserve"> </w:t>
            </w:r>
            <w:r w:rsidR="008D3087">
              <w:rPr>
                <w:rFonts w:eastAsia="標楷體" w:cs="Times New Roman" w:hint="eastAsia"/>
                <w:u w:val="single"/>
              </w:rPr>
              <w:t xml:space="preserve"> </w:t>
            </w:r>
            <w:r>
              <w:rPr>
                <w:rFonts w:eastAsia="標楷體" w:cs="Times New Roman" w:hint="eastAsia"/>
                <w:lang w:eastAsia="zh-HK"/>
              </w:rPr>
              <w:t>日止</w:t>
            </w:r>
            <w:r>
              <w:rPr>
                <w:rFonts w:eastAsia="標楷體" w:cs="Times New Roman" w:hint="eastAsia"/>
              </w:rPr>
              <w:t>，</w:t>
            </w:r>
            <w:r>
              <w:rPr>
                <w:rFonts w:eastAsia="標楷體" w:cs="Times New Roman" w:hint="eastAsia"/>
                <w:lang w:eastAsia="zh-HK"/>
              </w:rPr>
              <w:t>會計系統實支數為</w:t>
            </w:r>
            <w:r w:rsidRPr="00F57FD1">
              <w:rPr>
                <w:rFonts w:eastAsia="標楷體" w:cs="Times New Roman" w:hint="eastAsia"/>
                <w:u w:val="single"/>
                <w:lang w:eastAsia="zh-HK"/>
              </w:rPr>
              <w:t xml:space="preserve">   </w:t>
            </w:r>
            <w:r w:rsidR="008D3087">
              <w:rPr>
                <w:rFonts w:eastAsia="標楷體" w:cs="Times New Roman" w:hint="eastAsia"/>
                <w:u w:val="single"/>
              </w:rPr>
              <w:t xml:space="preserve">      </w:t>
            </w:r>
            <w:r w:rsidRPr="00F57FD1">
              <w:rPr>
                <w:rFonts w:eastAsia="標楷體" w:cs="Times New Roman" w:hint="eastAsia"/>
                <w:u w:val="single"/>
                <w:lang w:eastAsia="zh-HK"/>
              </w:rPr>
              <w:t xml:space="preserve">   </w:t>
            </w:r>
            <w:r>
              <w:rPr>
                <w:rFonts w:eastAsia="標楷體" w:cs="Times New Roman" w:hint="eastAsia"/>
                <w:lang w:eastAsia="zh-HK"/>
              </w:rPr>
              <w:t>元</w:t>
            </w:r>
            <w:r>
              <w:rPr>
                <w:rFonts w:eastAsia="標楷體" w:cs="Times New Roman" w:hint="eastAsia"/>
              </w:rPr>
              <w:t>；</w:t>
            </w:r>
          </w:p>
          <w:p w14:paraId="56FD9C5A" w14:textId="1E82504F" w:rsidR="00135A2B" w:rsidRDefault="00135A2B" w:rsidP="00135A2B">
            <w:pPr>
              <w:spacing w:line="400" w:lineRule="exact"/>
              <w:ind w:firstLineChars="132" w:firstLine="317"/>
              <w:rPr>
                <w:rFonts w:eastAsia="標楷體" w:cs="Times New Roman"/>
                <w:lang w:eastAsia="zh-HK"/>
              </w:rPr>
            </w:pPr>
            <w:r>
              <w:rPr>
                <w:rFonts w:eastAsia="標楷體" w:cs="Times New Roman" w:hint="eastAsia"/>
                <w:lang w:eastAsia="zh-HK"/>
              </w:rPr>
              <w:t>執行率</w:t>
            </w:r>
            <w:r w:rsidRPr="00F57FD1">
              <w:rPr>
                <w:rFonts w:eastAsia="標楷體" w:cs="Times New Roman" w:hint="eastAsia"/>
                <w:u w:val="single"/>
                <w:lang w:eastAsia="zh-HK"/>
              </w:rPr>
              <w:t xml:space="preserve">        </w:t>
            </w:r>
            <w:r>
              <w:rPr>
                <w:rFonts w:eastAsia="標楷體" w:cs="Times New Roman" w:hint="eastAsia"/>
              </w:rPr>
              <w:t>%</w:t>
            </w:r>
            <w:r>
              <w:rPr>
                <w:rFonts w:eastAsia="標楷體" w:cs="Times New Roman" w:hint="eastAsia"/>
              </w:rPr>
              <w:t>；</w:t>
            </w:r>
            <w:r>
              <w:rPr>
                <w:rFonts w:eastAsia="標楷體" w:cs="Times New Roman" w:hint="eastAsia"/>
                <w:lang w:eastAsia="zh-HK"/>
              </w:rPr>
              <w:t>動支率</w:t>
            </w:r>
            <w:r w:rsidRPr="00F57FD1">
              <w:rPr>
                <w:rFonts w:eastAsia="標楷體" w:cs="Times New Roman" w:hint="eastAsia"/>
                <w:u w:val="single"/>
                <w:lang w:eastAsia="zh-HK"/>
              </w:rPr>
              <w:t xml:space="preserve">   </w:t>
            </w:r>
            <w:r w:rsidR="008D3087">
              <w:rPr>
                <w:rFonts w:eastAsia="標楷體" w:cs="Times New Roman" w:hint="eastAsia"/>
                <w:u w:val="single"/>
              </w:rPr>
              <w:t xml:space="preserve">  </w:t>
            </w:r>
            <w:r w:rsidRPr="00F57FD1">
              <w:rPr>
                <w:rFonts w:eastAsia="標楷體" w:cs="Times New Roman" w:hint="eastAsia"/>
                <w:u w:val="single"/>
                <w:lang w:eastAsia="zh-HK"/>
              </w:rPr>
              <w:t xml:space="preserve">    </w:t>
            </w:r>
            <w:r>
              <w:rPr>
                <w:rFonts w:eastAsia="標楷體" w:cs="Times New Roman" w:hint="eastAsia"/>
              </w:rPr>
              <w:t>%</w:t>
            </w:r>
          </w:p>
          <w:p w14:paraId="239B490B" w14:textId="31F7D4DF" w:rsidR="00D73081" w:rsidRDefault="00135A2B" w:rsidP="00D73081">
            <w:pPr>
              <w:spacing w:line="400" w:lineRule="exact"/>
              <w:ind w:left="317" w:hangingChars="132" w:hanging="317"/>
              <w:rPr>
                <w:rFonts w:eastAsia="標楷體" w:cs="Times New Roman"/>
              </w:rPr>
            </w:pPr>
            <w:r>
              <w:rPr>
                <w:rFonts w:eastAsia="標楷體" w:cs="Times New Roman" w:hint="eastAsia"/>
              </w:rPr>
              <w:t>2.</w:t>
            </w:r>
            <w:r>
              <w:rPr>
                <w:rFonts w:eastAsia="標楷體" w:cs="Times New Roman"/>
              </w:rPr>
              <w:t xml:space="preserve"> </w:t>
            </w:r>
            <w:r w:rsidR="008D3087">
              <w:rPr>
                <w:rFonts w:eastAsia="標楷體" w:cs="Times New Roman" w:hint="eastAsia"/>
              </w:rPr>
              <w:t>上述執行率至少應達</w:t>
            </w:r>
            <w:r w:rsidR="008D3087">
              <w:rPr>
                <w:rFonts w:eastAsia="標楷體" w:cs="Times New Roman" w:hint="eastAsia"/>
              </w:rPr>
              <w:t>80%</w:t>
            </w:r>
            <w:r w:rsidR="008D3087">
              <w:rPr>
                <w:rFonts w:eastAsia="標楷體" w:cs="Times New Roman" w:hint="eastAsia"/>
              </w:rPr>
              <w:t>以上，若未達</w:t>
            </w:r>
            <w:r w:rsidR="008D3087">
              <w:rPr>
                <w:rFonts w:eastAsia="標楷體" w:cs="Times New Roman" w:hint="eastAsia"/>
              </w:rPr>
              <w:t xml:space="preserve">80% </w:t>
            </w:r>
            <w:r w:rsidR="00D73081">
              <w:rPr>
                <w:rFonts w:eastAsia="標楷體" w:cs="Times New Roman" w:hint="eastAsia"/>
              </w:rPr>
              <w:t>，</w:t>
            </w:r>
            <w:r w:rsidR="008D3087">
              <w:rPr>
                <w:rFonts w:eastAsia="標楷體" w:cs="Times New Roman" w:hint="eastAsia"/>
              </w:rPr>
              <w:t>請特別說明原因，並具體說明需保留經費至年底之使用情形或方式</w:t>
            </w:r>
            <w:r w:rsidR="00D73081">
              <w:rPr>
                <w:rFonts w:eastAsia="標楷體" w:cs="Times New Roman" w:hint="eastAsia"/>
              </w:rPr>
              <w:t xml:space="preserve"> :</w:t>
            </w:r>
            <w:r w:rsidR="00D73081">
              <w:rPr>
                <w:rFonts w:eastAsia="標楷體" w:cs="Times New Roman"/>
              </w:rPr>
              <w:t xml:space="preserve"> </w:t>
            </w:r>
          </w:p>
          <w:p w14:paraId="58A5A172" w14:textId="41C70CF2" w:rsidR="008D3087" w:rsidRPr="00D73081" w:rsidRDefault="008D3087" w:rsidP="008D3087">
            <w:pPr>
              <w:spacing w:line="400" w:lineRule="exact"/>
              <w:rPr>
                <w:rFonts w:eastAsia="標楷體" w:cs="Times New Roman"/>
              </w:rPr>
            </w:pPr>
          </w:p>
        </w:tc>
      </w:tr>
      <w:tr w:rsidR="00745071" w:rsidRPr="00745071" w14:paraId="4933AB65" w14:textId="77777777" w:rsidTr="008F0725">
        <w:tc>
          <w:tcPr>
            <w:tcW w:w="1162" w:type="pct"/>
          </w:tcPr>
          <w:p w14:paraId="670B2EC6" w14:textId="77777777" w:rsidR="00745071" w:rsidRPr="00745071" w:rsidRDefault="009E13D3" w:rsidP="00F57FD1">
            <w:pPr>
              <w:spacing w:line="400" w:lineRule="exact"/>
              <w:jc w:val="center"/>
              <w:rPr>
                <w:rFonts w:eastAsia="標楷體" w:cs="Times New Roman"/>
              </w:rPr>
            </w:pPr>
            <w:r>
              <w:rPr>
                <w:rFonts w:eastAsia="標楷體" w:cs="Times New Roman" w:hint="eastAsia"/>
                <w:lang w:eastAsia="zh-HK"/>
              </w:rPr>
              <w:t>未執行數</w:t>
            </w:r>
          </w:p>
        </w:tc>
        <w:tc>
          <w:tcPr>
            <w:tcW w:w="3838" w:type="pct"/>
          </w:tcPr>
          <w:p w14:paraId="330E5DDD" w14:textId="77777777" w:rsidR="00B87C80" w:rsidRPr="00745071" w:rsidRDefault="009E13D3" w:rsidP="00B87C80">
            <w:pPr>
              <w:spacing w:line="360" w:lineRule="auto"/>
              <w:rPr>
                <w:rFonts w:eastAsia="標楷體" w:cs="Times New Roman"/>
              </w:rPr>
            </w:pPr>
            <w:r w:rsidRPr="0059239B">
              <w:rPr>
                <w:rFonts w:eastAsia="標楷體" w:cs="Times New Roman"/>
              </w:rPr>
              <w:t>確定</w:t>
            </w:r>
            <w:r w:rsidR="008F0725">
              <w:rPr>
                <w:rFonts w:eastAsia="標楷體" w:cs="Times New Roman"/>
              </w:rPr>
              <w:t>無法用罄</w:t>
            </w:r>
            <w:r w:rsidR="00B87C80">
              <w:rPr>
                <w:rFonts w:eastAsia="標楷體" w:cs="Times New Roman" w:hint="eastAsia"/>
              </w:rPr>
              <w:t>，確定不執行數</w:t>
            </w:r>
            <w:r w:rsidR="00B87C80" w:rsidRPr="0059239B">
              <w:rPr>
                <w:rFonts w:eastAsia="標楷體" w:cs="Times New Roman"/>
                <w:u w:val="single"/>
              </w:rPr>
              <w:t xml:space="preserve">  </w:t>
            </w:r>
            <w:r w:rsidR="00B87C80">
              <w:rPr>
                <w:rFonts w:eastAsia="標楷體" w:cs="Times New Roman"/>
                <w:u w:val="single"/>
              </w:rPr>
              <w:t xml:space="preserve">         </w:t>
            </w:r>
            <w:r w:rsidR="00B87C80" w:rsidRPr="0059239B">
              <w:rPr>
                <w:rFonts w:eastAsia="標楷體" w:cs="Times New Roman"/>
                <w:u w:val="single"/>
              </w:rPr>
              <w:t xml:space="preserve"> </w:t>
            </w:r>
            <w:r w:rsidR="00B87C80">
              <w:rPr>
                <w:rFonts w:eastAsia="標楷體" w:cs="Times New Roman"/>
                <w:u w:val="single"/>
              </w:rPr>
              <w:t xml:space="preserve">   </w:t>
            </w:r>
            <w:r w:rsidR="00B87C80" w:rsidRPr="0059239B">
              <w:rPr>
                <w:rFonts w:eastAsia="標楷體" w:cs="Times New Roman"/>
                <w:u w:val="single"/>
              </w:rPr>
              <w:t xml:space="preserve">   </w:t>
            </w:r>
            <w:r w:rsidR="00B87C80" w:rsidRPr="008F0725">
              <w:rPr>
                <w:rFonts w:eastAsia="標楷體" w:cs="Times New Roman"/>
                <w:u w:val="single"/>
              </w:rPr>
              <w:t xml:space="preserve">  </w:t>
            </w:r>
            <w:r w:rsidR="00B87C80" w:rsidRPr="008F0725">
              <w:rPr>
                <w:rFonts w:eastAsia="標楷體" w:cs="Times New Roman" w:hint="eastAsia"/>
                <w:lang w:eastAsia="zh-HK"/>
              </w:rPr>
              <w:t>元</w:t>
            </w:r>
          </w:p>
        </w:tc>
      </w:tr>
      <w:tr w:rsidR="009E13D3" w:rsidRPr="00745071" w14:paraId="5027DAB5" w14:textId="77777777" w:rsidTr="006B6C0E">
        <w:tc>
          <w:tcPr>
            <w:tcW w:w="5000" w:type="pct"/>
            <w:gridSpan w:val="2"/>
            <w:shd w:val="clear" w:color="auto" w:fill="F2F2F2" w:themeFill="background1" w:themeFillShade="F2"/>
          </w:tcPr>
          <w:p w14:paraId="5E431FCD" w14:textId="1F738FE0" w:rsidR="009E13D3" w:rsidRPr="00745071" w:rsidRDefault="009E13D3" w:rsidP="006B7BFE">
            <w:pPr>
              <w:spacing w:line="360" w:lineRule="auto"/>
              <w:jc w:val="center"/>
              <w:rPr>
                <w:rFonts w:eastAsia="標楷體" w:cs="Times New Roman"/>
              </w:rPr>
            </w:pPr>
            <w:r>
              <w:rPr>
                <w:rFonts w:eastAsia="標楷體" w:cs="Times New Roman" w:hint="eastAsia"/>
              </w:rPr>
              <w:t>1</w:t>
            </w:r>
            <w:r w:rsidR="00D70928">
              <w:rPr>
                <w:rFonts w:eastAsia="標楷體" w:cs="Times New Roman"/>
              </w:rPr>
              <w:t>1</w:t>
            </w:r>
            <w:r w:rsidR="008D3087">
              <w:rPr>
                <w:rFonts w:eastAsia="標楷體" w:cs="Times New Roman" w:hint="eastAsia"/>
              </w:rPr>
              <w:t>6</w:t>
            </w:r>
            <w:r>
              <w:rPr>
                <w:rFonts w:eastAsia="標楷體" w:cs="Times New Roman" w:hint="eastAsia"/>
                <w:lang w:eastAsia="zh-HK"/>
              </w:rPr>
              <w:t>年經費需求</w:t>
            </w:r>
          </w:p>
        </w:tc>
      </w:tr>
    </w:tbl>
    <w:tbl>
      <w:tblPr>
        <w:tblW w:w="9738" w:type="dxa"/>
        <w:tblLayout w:type="fixed"/>
        <w:tblLook w:val="04A0" w:firstRow="1" w:lastRow="0" w:firstColumn="1" w:lastColumn="0" w:noHBand="0" w:noVBand="1"/>
      </w:tblPr>
      <w:tblGrid>
        <w:gridCol w:w="1710"/>
        <w:gridCol w:w="1829"/>
        <w:gridCol w:w="1700"/>
        <w:gridCol w:w="1701"/>
        <w:gridCol w:w="1805"/>
        <w:gridCol w:w="993"/>
      </w:tblGrid>
      <w:tr w:rsidR="008D3087" w14:paraId="39A354C1" w14:textId="77777777" w:rsidTr="00CF5207">
        <w:tc>
          <w:tcPr>
            <w:tcW w:w="97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1CBDD50F" w14:textId="77777777" w:rsidR="008D3087" w:rsidRDefault="008D3087" w:rsidP="00CF5207">
            <w:pPr>
              <w:snapToGrid w:val="0"/>
              <w:spacing w:line="440" w:lineRule="exact"/>
              <w:jc w:val="center"/>
              <w:rPr>
                <w:rFonts w:eastAsia="標楷體"/>
              </w:rPr>
            </w:pPr>
            <w:r>
              <w:rPr>
                <w:rFonts w:ascii="標楷體" w:eastAsia="標楷體" w:hAnsi="標楷體" w:cs="Times New Roman"/>
                <w:b/>
                <w:lang w:eastAsia="zh-HK"/>
              </w:rPr>
              <w:t>一般事務性</w:t>
            </w:r>
            <w:r>
              <w:rPr>
                <w:rFonts w:ascii="標楷體" w:eastAsia="標楷體" w:hAnsi="標楷體" w:cs="Times New Roman"/>
                <w:b/>
              </w:rPr>
              <w:t>/</w:t>
            </w:r>
            <w:r>
              <w:rPr>
                <w:rFonts w:ascii="標楷體" w:eastAsia="標楷體" w:hAnsi="標楷體" w:cs="Times New Roman"/>
                <w:b/>
                <w:lang w:eastAsia="zh-HK"/>
              </w:rPr>
              <w:t>例行性公務</w:t>
            </w:r>
          </w:p>
        </w:tc>
      </w:tr>
      <w:tr w:rsidR="008D3087" w14:paraId="6CC4A383" w14:textId="77777777" w:rsidTr="00CF5207"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F7325A" w14:textId="77777777" w:rsidR="008D3087" w:rsidRDefault="008D3087" w:rsidP="00CF5207">
            <w:pPr>
              <w:snapToGrid w:val="0"/>
              <w:spacing w:line="440" w:lineRule="exact"/>
              <w:jc w:val="center"/>
              <w:rPr>
                <w:rFonts w:ascii="標楷體" w:eastAsia="標楷體" w:hAnsi="標楷體" w:cs="Times New Roman"/>
                <w:lang w:eastAsia="zh-HK"/>
              </w:rPr>
            </w:pPr>
            <w:r>
              <w:rPr>
                <w:rFonts w:ascii="標楷體" w:eastAsia="標楷體" w:hAnsi="標楷體" w:cs="Times New Roman"/>
                <w:lang w:eastAsia="zh-HK"/>
              </w:rPr>
              <w:t>一級及所屬</w:t>
            </w:r>
          </w:p>
          <w:p w14:paraId="2B53700D" w14:textId="77777777" w:rsidR="008D3087" w:rsidRDefault="008D3087" w:rsidP="00CF5207">
            <w:pPr>
              <w:snapToGrid w:val="0"/>
              <w:spacing w:line="440" w:lineRule="exact"/>
              <w:jc w:val="center"/>
              <w:rPr>
                <w:rFonts w:ascii="標楷體" w:eastAsia="標楷體" w:hAnsi="標楷體" w:cs="Times New Roman"/>
                <w:lang w:eastAsia="zh-HK"/>
              </w:rPr>
            </w:pPr>
            <w:r>
              <w:rPr>
                <w:rFonts w:ascii="標楷體" w:eastAsia="標楷體" w:hAnsi="標楷體" w:cs="Times New Roman"/>
                <w:lang w:eastAsia="zh-HK"/>
              </w:rPr>
              <w:t>二級單位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FE75E5" w14:textId="77777777" w:rsidR="008D3087" w:rsidRDefault="008D3087" w:rsidP="00CF5207">
            <w:pPr>
              <w:snapToGrid w:val="0"/>
              <w:spacing w:line="440" w:lineRule="exact"/>
              <w:jc w:val="center"/>
              <w:rPr>
                <w:rFonts w:ascii="標楷體" w:eastAsia="標楷體" w:hAnsi="標楷體" w:cs="Times New Roman"/>
                <w:lang w:eastAsia="zh-HK"/>
              </w:rPr>
            </w:pPr>
            <w:r>
              <w:rPr>
                <w:rFonts w:ascii="標楷體" w:eastAsia="標楷體" w:hAnsi="標楷體" w:cs="Times New Roman"/>
                <w:lang w:eastAsia="zh-HK"/>
              </w:rPr>
              <w:t>工作內容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FD9D7E" w14:textId="77777777" w:rsidR="008D3087" w:rsidRDefault="008D3087" w:rsidP="00CF5207">
            <w:pPr>
              <w:snapToGrid w:val="0"/>
              <w:spacing w:line="440" w:lineRule="exact"/>
              <w:jc w:val="center"/>
              <w:rPr>
                <w:rFonts w:ascii="標楷體" w:eastAsia="標楷體" w:hAnsi="標楷體" w:cs="Times New Roman"/>
                <w:lang w:eastAsia="zh-HK"/>
              </w:rPr>
            </w:pPr>
            <w:r>
              <w:rPr>
                <w:rFonts w:ascii="標楷體" w:eastAsia="標楷體" w:hAnsi="標楷體" w:cs="Times New Roman"/>
                <w:lang w:eastAsia="zh-HK"/>
              </w:rPr>
              <w:t>時數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8FD9AA" w14:textId="77777777" w:rsidR="008D3087" w:rsidRDefault="008D3087" w:rsidP="00CF5207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lang w:eastAsia="zh-HK"/>
              </w:rPr>
              <w:t>薪資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  <w:lang w:eastAsia="zh-HK"/>
              </w:rPr>
              <w:t>元</w:t>
            </w:r>
            <w:r>
              <w:rPr>
                <w:rFonts w:eastAsia="標楷體"/>
              </w:rPr>
              <w:t>)</w:t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9E485F" w14:textId="77777777" w:rsidR="008D3087" w:rsidRDefault="008D3087" w:rsidP="00CF5207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機關負擔各</w:t>
            </w:r>
            <w:r>
              <w:rPr>
                <w:rFonts w:ascii="標楷體" w:eastAsia="標楷體" w:hAnsi="標楷體" w:cs="Times New Roman"/>
              </w:rPr>
              <w:t>費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4B107F" w14:textId="77777777" w:rsidR="008D3087" w:rsidRDefault="008D3087" w:rsidP="00CF5207">
            <w:pPr>
              <w:snapToGrid w:val="0"/>
              <w:spacing w:line="4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約計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元</w:t>
            </w:r>
            <w:r>
              <w:rPr>
                <w:rFonts w:eastAsia="標楷體"/>
              </w:rPr>
              <w:t>)</w:t>
            </w:r>
          </w:p>
        </w:tc>
      </w:tr>
      <w:tr w:rsidR="008D3087" w14:paraId="3193D1AA" w14:textId="77777777" w:rsidTr="00CF5207"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1CE74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A0756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  <w:color w:val="A6A6A6"/>
              </w:rPr>
            </w:pPr>
            <w:r>
              <w:rPr>
                <w:rFonts w:ascii="標楷體" w:eastAsia="標楷體" w:hAnsi="標楷體" w:cs="Times New Roman"/>
                <w:color w:val="A6A6A6"/>
                <w:lang w:eastAsia="zh-HK"/>
              </w:rPr>
              <w:t>例</w:t>
            </w:r>
            <w:r>
              <w:rPr>
                <w:rFonts w:ascii="標楷體" w:eastAsia="標楷體" w:hAnsi="標楷體" w:cs="Times New Roman"/>
                <w:color w:val="A6A6A6"/>
              </w:rPr>
              <w:t>：</w:t>
            </w:r>
            <w:r>
              <w:rPr>
                <w:rFonts w:ascii="標楷體" w:eastAsia="標楷體" w:hAnsi="標楷體" w:cs="Times New Roman"/>
                <w:color w:val="A6A6A6"/>
                <w:lang w:eastAsia="zh-HK"/>
              </w:rPr>
              <w:t>場地管理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986E39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C93D7A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830B5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18339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</w:tr>
      <w:tr w:rsidR="008D3087" w14:paraId="607982E0" w14:textId="77777777" w:rsidTr="00CF5207"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DF23D4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E30EB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  <w:color w:val="A6A6A6"/>
              </w:rPr>
            </w:pPr>
            <w:r>
              <w:rPr>
                <w:rFonts w:ascii="標楷體" w:eastAsia="標楷體" w:hAnsi="標楷體" w:cs="Times New Roman"/>
                <w:color w:val="A6A6A6"/>
                <w:lang w:eastAsia="zh-HK"/>
              </w:rPr>
              <w:t>例</w:t>
            </w:r>
            <w:r>
              <w:rPr>
                <w:rFonts w:ascii="標楷體" w:eastAsia="標楷體" w:hAnsi="標楷體" w:cs="Times New Roman"/>
                <w:color w:val="A6A6A6"/>
              </w:rPr>
              <w:t>：</w:t>
            </w:r>
            <w:r>
              <w:rPr>
                <w:rFonts w:ascii="標楷體" w:eastAsia="標楷體" w:hAnsi="標楷體" w:cs="Times New Roman"/>
                <w:color w:val="A6A6A6"/>
                <w:lang w:eastAsia="zh-HK"/>
              </w:rPr>
              <w:t>教學助理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5763FE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A3B8BB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28CEA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4C294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</w:tr>
      <w:tr w:rsidR="008D3087" w14:paraId="5F711FD0" w14:textId="77777777" w:rsidTr="00CF5207"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9EC6C8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3CC6B7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  <w:color w:val="A6A6A6"/>
              </w:rPr>
            </w:pPr>
            <w:r>
              <w:rPr>
                <w:rFonts w:ascii="標楷體" w:eastAsia="標楷體" w:hAnsi="標楷體" w:cs="Times New Roman"/>
                <w:color w:val="A6A6A6"/>
                <w:lang w:eastAsia="zh-HK"/>
              </w:rPr>
              <w:t>例</w:t>
            </w:r>
            <w:r>
              <w:rPr>
                <w:rFonts w:ascii="標楷體" w:eastAsia="標楷體" w:hAnsi="標楷體" w:cs="Times New Roman"/>
                <w:color w:val="A6A6A6"/>
              </w:rPr>
              <w:t>：</w:t>
            </w:r>
            <w:r>
              <w:rPr>
                <w:rFonts w:ascii="標楷體" w:eastAsia="標楷體" w:hAnsi="標楷體" w:cs="Times New Roman"/>
                <w:color w:val="A6A6A6"/>
                <w:lang w:eastAsia="zh-HK"/>
              </w:rPr>
              <w:t>行政協助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A02F12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AC884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B36E9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E66302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</w:tr>
      <w:tr w:rsidR="008D3087" w14:paraId="63AD9CFE" w14:textId="77777777" w:rsidTr="00CF5207"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E5179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83972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  <w:color w:val="A6A6A6"/>
              </w:rPr>
            </w:pPr>
            <w:r>
              <w:rPr>
                <w:rFonts w:ascii="標楷體" w:eastAsia="標楷體" w:hAnsi="標楷體" w:cs="Times New Roman"/>
                <w:color w:val="A6A6A6"/>
                <w:lang w:eastAsia="zh-HK"/>
              </w:rPr>
              <w:t>例</w:t>
            </w:r>
            <w:r>
              <w:rPr>
                <w:rFonts w:ascii="標楷體" w:eastAsia="標楷體" w:hAnsi="標楷體" w:cs="Times New Roman"/>
                <w:color w:val="A6A6A6"/>
              </w:rPr>
              <w:t>：</w:t>
            </w:r>
            <w:r>
              <w:rPr>
                <w:rFonts w:ascii="標楷體" w:eastAsia="標楷體" w:hAnsi="標楷體" w:cs="Times New Roman"/>
                <w:color w:val="A6A6A6"/>
                <w:lang w:eastAsia="zh-HK"/>
              </w:rPr>
              <w:t>文書處理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07D84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0C0625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54A770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8400A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</w:tr>
      <w:tr w:rsidR="008D3087" w14:paraId="7EEADAB7" w14:textId="77777777" w:rsidTr="00CF5207"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CA28E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4D2BD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  <w:color w:val="A6A6A6"/>
              </w:rPr>
            </w:pPr>
            <w:r>
              <w:rPr>
                <w:rFonts w:ascii="標楷體" w:eastAsia="標楷體" w:hAnsi="標楷體" w:cs="Times New Roman"/>
                <w:color w:val="A6A6A6"/>
                <w:lang w:eastAsia="zh-HK"/>
              </w:rPr>
              <w:t>例</w:t>
            </w:r>
            <w:r>
              <w:rPr>
                <w:rFonts w:ascii="標楷體" w:eastAsia="標楷體" w:hAnsi="標楷體" w:cs="Times New Roman"/>
                <w:color w:val="A6A6A6"/>
              </w:rPr>
              <w:t>：</w:t>
            </w:r>
            <w:r>
              <w:rPr>
                <w:rFonts w:ascii="標楷體" w:eastAsia="標楷體" w:hAnsi="標楷體" w:cs="Times New Roman"/>
                <w:color w:val="A6A6A6"/>
                <w:lang w:eastAsia="zh-HK"/>
              </w:rPr>
              <w:t>網頁維護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357C7F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5D3D3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C2EA0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59C53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</w:tr>
      <w:tr w:rsidR="008D3087" w14:paraId="48A2630B" w14:textId="77777777" w:rsidTr="00CF5207"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59206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FA741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  <w:color w:val="A6A6A6"/>
              </w:rPr>
            </w:pPr>
            <w:r>
              <w:rPr>
                <w:rFonts w:ascii="標楷體" w:eastAsia="標楷體" w:hAnsi="標楷體" w:cs="Times New Roman"/>
                <w:color w:val="A6A6A6"/>
                <w:lang w:eastAsia="zh-HK"/>
              </w:rPr>
              <w:t>例</w:t>
            </w:r>
            <w:r>
              <w:rPr>
                <w:rFonts w:ascii="標楷體" w:eastAsia="標楷體" w:hAnsi="標楷體" w:cs="Times New Roman"/>
                <w:color w:val="A6A6A6"/>
              </w:rPr>
              <w:t>：</w:t>
            </w:r>
            <w:r>
              <w:rPr>
                <w:rFonts w:ascii="標楷體" w:eastAsia="標楷體" w:hAnsi="標楷體" w:cs="Times New Roman"/>
                <w:color w:val="A6A6A6"/>
                <w:lang w:eastAsia="zh-HK"/>
              </w:rPr>
              <w:t>環境維護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D02F7F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BAEE88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DB79E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9E491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</w:tr>
      <w:tr w:rsidR="008D3087" w14:paraId="6C0B2CD8" w14:textId="77777777" w:rsidTr="00CF5207"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BE8B12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  <w:lang w:eastAsia="zh-HK"/>
              </w:rPr>
            </w:pPr>
            <w:r>
              <w:rPr>
                <w:rFonts w:ascii="標楷體" w:eastAsia="標楷體" w:hAnsi="標楷體" w:cs="Times New Roman"/>
                <w:lang w:eastAsia="zh-HK"/>
              </w:rPr>
              <w:t>小計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9DE7F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  <w:color w:val="A6A6A6"/>
                <w:lang w:eastAsia="zh-HK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098761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B5488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6930A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43B1DD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</w:tr>
      <w:tr w:rsidR="008D3087" w14:paraId="1E786E94" w14:textId="77777777" w:rsidTr="00CF5207">
        <w:tc>
          <w:tcPr>
            <w:tcW w:w="97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03C45834" w14:textId="77777777" w:rsidR="008D3087" w:rsidRDefault="008D3087" w:rsidP="00CF5207">
            <w:pPr>
              <w:snapToGrid w:val="0"/>
              <w:spacing w:line="440" w:lineRule="exac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/>
                <w:b/>
              </w:rPr>
              <w:t>11</w:t>
            </w:r>
            <w:r>
              <w:rPr>
                <w:rFonts w:ascii="標楷體" w:eastAsia="標楷體" w:hAnsi="標楷體" w:cs="Times New Roman" w:hint="eastAsia"/>
                <w:b/>
              </w:rPr>
              <w:t>5</w:t>
            </w:r>
            <w:r>
              <w:rPr>
                <w:rFonts w:ascii="標楷體" w:eastAsia="標楷體" w:hAnsi="標楷體" w:cs="Times New Roman"/>
                <w:b/>
              </w:rPr>
              <w:t>年度新增公務</w:t>
            </w:r>
          </w:p>
        </w:tc>
      </w:tr>
      <w:tr w:rsidR="008D3087" w14:paraId="5EA00A83" w14:textId="77777777" w:rsidTr="00CF5207"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36D346" w14:textId="77777777" w:rsidR="008D3087" w:rsidRDefault="008D3087" w:rsidP="00CF5207">
            <w:pPr>
              <w:snapToGrid w:val="0"/>
              <w:spacing w:line="440" w:lineRule="exact"/>
              <w:jc w:val="center"/>
              <w:rPr>
                <w:rFonts w:ascii="標楷體" w:eastAsia="標楷體" w:hAnsi="標楷體" w:cs="Times New Roman"/>
                <w:lang w:eastAsia="zh-HK"/>
              </w:rPr>
            </w:pPr>
            <w:r>
              <w:rPr>
                <w:rFonts w:ascii="標楷體" w:eastAsia="標楷體" w:hAnsi="標楷體" w:cs="Times New Roman"/>
                <w:lang w:eastAsia="zh-HK"/>
              </w:rPr>
              <w:t>一級及所屬</w:t>
            </w:r>
          </w:p>
          <w:p w14:paraId="0B53DE0E" w14:textId="77777777" w:rsidR="008D3087" w:rsidRDefault="008D3087" w:rsidP="00CF5207">
            <w:pPr>
              <w:snapToGrid w:val="0"/>
              <w:spacing w:line="440" w:lineRule="exact"/>
              <w:jc w:val="center"/>
              <w:rPr>
                <w:rFonts w:ascii="標楷體" w:eastAsia="標楷體" w:hAnsi="標楷體" w:cs="Times New Roman"/>
                <w:lang w:eastAsia="zh-HK"/>
              </w:rPr>
            </w:pPr>
            <w:r>
              <w:rPr>
                <w:rFonts w:ascii="標楷體" w:eastAsia="標楷體" w:hAnsi="標楷體" w:cs="Times New Roman"/>
                <w:lang w:eastAsia="zh-HK"/>
              </w:rPr>
              <w:t>二級單位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7A665A" w14:textId="77777777" w:rsidR="008D3087" w:rsidRDefault="008D3087" w:rsidP="00CF5207">
            <w:pPr>
              <w:snapToGrid w:val="0"/>
              <w:spacing w:line="440" w:lineRule="exact"/>
              <w:jc w:val="center"/>
              <w:rPr>
                <w:rFonts w:ascii="標楷體" w:eastAsia="標楷體" w:hAnsi="標楷體" w:cs="Times New Roman"/>
                <w:lang w:eastAsia="zh-HK"/>
              </w:rPr>
            </w:pPr>
            <w:r>
              <w:rPr>
                <w:rFonts w:ascii="標楷體" w:eastAsia="標楷體" w:hAnsi="標楷體" w:cs="Times New Roman"/>
                <w:lang w:eastAsia="zh-HK"/>
              </w:rPr>
              <w:t>工作內容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B54511" w14:textId="77777777" w:rsidR="008D3087" w:rsidRDefault="008D3087" w:rsidP="00CF5207">
            <w:pPr>
              <w:snapToGrid w:val="0"/>
              <w:spacing w:line="440" w:lineRule="exact"/>
              <w:jc w:val="center"/>
              <w:rPr>
                <w:rFonts w:ascii="標楷體" w:eastAsia="標楷體" w:hAnsi="標楷體" w:cs="Times New Roman"/>
                <w:lang w:eastAsia="zh-HK"/>
              </w:rPr>
            </w:pPr>
            <w:r>
              <w:rPr>
                <w:rFonts w:ascii="標楷體" w:eastAsia="標楷體" w:hAnsi="標楷體" w:cs="Times New Roman"/>
                <w:lang w:eastAsia="zh-HK"/>
              </w:rPr>
              <w:t>時數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2763C1" w14:textId="77777777" w:rsidR="008D3087" w:rsidRDefault="008D3087" w:rsidP="00CF5207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lang w:eastAsia="zh-HK"/>
              </w:rPr>
              <w:t>薪資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  <w:lang w:eastAsia="zh-HK"/>
              </w:rPr>
              <w:t>元</w:t>
            </w:r>
            <w:r>
              <w:rPr>
                <w:rFonts w:eastAsia="標楷體"/>
              </w:rPr>
              <w:t>)</w:t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2AE75C" w14:textId="77777777" w:rsidR="008D3087" w:rsidRDefault="008D3087" w:rsidP="00CF5207">
            <w:pPr>
              <w:pStyle w:val="Standard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/>
              </w:rPr>
              <w:t>機關負擔各費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FAA530" w14:textId="77777777" w:rsidR="008D3087" w:rsidRDefault="008D3087" w:rsidP="00CF5207">
            <w:pPr>
              <w:snapToGrid w:val="0"/>
              <w:spacing w:line="4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約計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元</w:t>
            </w:r>
            <w:r>
              <w:rPr>
                <w:rFonts w:eastAsia="標楷體"/>
              </w:rPr>
              <w:t>)</w:t>
            </w:r>
          </w:p>
        </w:tc>
      </w:tr>
      <w:tr w:rsidR="008D3087" w14:paraId="340C1F9F" w14:textId="77777777" w:rsidTr="00CF5207"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028E5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EDA2D9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D2783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1ADC5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44EF6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5F886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</w:tr>
      <w:tr w:rsidR="008D3087" w14:paraId="1DF30A8F" w14:textId="77777777" w:rsidTr="00CF5207"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5E2AA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56DAC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D3820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EF8E5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F37CA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C2EF9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</w:tr>
      <w:tr w:rsidR="008D3087" w14:paraId="70FE10A0" w14:textId="77777777" w:rsidTr="00CF5207"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E8CC6B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  <w:lang w:eastAsia="zh-HK"/>
              </w:rPr>
            </w:pPr>
            <w:r>
              <w:rPr>
                <w:rFonts w:ascii="標楷體" w:eastAsia="標楷體" w:hAnsi="標楷體" w:cs="Times New Roman"/>
                <w:lang w:eastAsia="zh-HK"/>
              </w:rPr>
              <w:t>小計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6EEBF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  <w:color w:val="A6A6A6"/>
                <w:lang w:eastAsia="zh-HK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321956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2CD23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8489D6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8B394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</w:tr>
      <w:tr w:rsidR="008D3087" w14:paraId="61BBB918" w14:textId="77777777" w:rsidTr="00CF5207">
        <w:trPr>
          <w:trHeight w:val="3655"/>
        </w:trPr>
        <w:tc>
          <w:tcPr>
            <w:tcW w:w="97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0BE7D" w14:textId="77777777" w:rsidR="008D3087" w:rsidRDefault="008D3087" w:rsidP="00CF5207">
            <w:pPr>
              <w:spacing w:before="18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lang w:eastAsia="zh-HK"/>
              </w:rPr>
              <w:lastRenderedPageBreak/>
              <w:t>需求</w:t>
            </w:r>
            <w:r>
              <w:rPr>
                <w:rFonts w:ascii="標楷體" w:eastAsia="標楷體" w:hAnsi="標楷體"/>
              </w:rPr>
              <w:t>時數總計：</w:t>
            </w:r>
            <w:r>
              <w:rPr>
                <w:rFonts w:ascii="標楷體" w:eastAsia="標楷體" w:hAnsi="標楷體"/>
                <w:u w:val="single"/>
              </w:rPr>
              <w:t xml:space="preserve">          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</w:t>
            </w:r>
            <w:r>
              <w:rPr>
                <w:rFonts w:ascii="標楷體" w:eastAsia="標楷體" w:hAnsi="標楷體"/>
              </w:rPr>
              <w:t>小時</w:t>
            </w:r>
          </w:p>
          <w:p w14:paraId="2C289EB3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lang w:eastAsia="zh-HK"/>
              </w:rPr>
              <w:t>需求</w:t>
            </w:r>
            <w:r>
              <w:rPr>
                <w:rFonts w:ascii="標楷體" w:eastAsia="標楷體" w:hAnsi="標楷體"/>
              </w:rPr>
              <w:t>金額總計：</w:t>
            </w:r>
            <w:r>
              <w:rPr>
                <w:rFonts w:ascii="標楷體" w:eastAsia="標楷體" w:hAnsi="標楷體"/>
                <w:u w:val="single"/>
              </w:rPr>
              <w:t xml:space="preserve">               </w:t>
            </w:r>
            <w:r>
              <w:rPr>
                <w:rFonts w:ascii="標楷體" w:eastAsia="標楷體" w:hAnsi="標楷體"/>
              </w:rPr>
              <w:t>元</w:t>
            </w:r>
          </w:p>
          <w:p w14:paraId="2D5CF1F9" w14:textId="5BDEC00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/>
              </w:rPr>
            </w:pPr>
            <w:r w:rsidRPr="00A92FBF">
              <w:rPr>
                <w:rFonts w:ascii="標楷體" w:eastAsia="標楷體" w:hAnsi="標楷體" w:hint="eastAsia"/>
                <w:b/>
                <w:shd w:val="pct15" w:color="auto" w:fill="FFFFFF"/>
              </w:rPr>
              <w:t>需求數逾1</w:t>
            </w:r>
            <w:r w:rsidRPr="00A92FBF">
              <w:rPr>
                <w:rFonts w:ascii="標楷體" w:eastAsia="標楷體" w:hAnsi="標楷體"/>
                <w:b/>
                <w:shd w:val="pct15" w:color="auto" w:fill="FFFFFF"/>
              </w:rPr>
              <w:t>1</w:t>
            </w:r>
            <w:r>
              <w:rPr>
                <w:rFonts w:ascii="標楷體" w:eastAsia="標楷體" w:hAnsi="標楷體" w:hint="eastAsia"/>
                <w:b/>
                <w:shd w:val="pct15" w:color="auto" w:fill="FFFFFF"/>
              </w:rPr>
              <w:t>5</w:t>
            </w:r>
            <w:r w:rsidRPr="00A92FBF">
              <w:rPr>
                <w:rFonts w:ascii="標楷體" w:eastAsia="標楷體" w:hAnsi="標楷體" w:hint="eastAsia"/>
                <w:b/>
                <w:shd w:val="pct15" w:color="auto" w:fill="FFFFFF"/>
              </w:rPr>
              <w:t>年度分配數說明：</w:t>
            </w:r>
          </w:p>
        </w:tc>
      </w:tr>
    </w:tbl>
    <w:p w14:paraId="183410BF" w14:textId="77777777" w:rsidR="008D3087" w:rsidRPr="009A2F38" w:rsidRDefault="008D3087" w:rsidP="008D3087">
      <w:pPr>
        <w:spacing w:beforeLines="50" w:before="180" w:line="400" w:lineRule="exact"/>
        <w:rPr>
          <w:rFonts w:eastAsia="標楷體" w:cs="Times New Roman"/>
          <w:u w:val="single"/>
        </w:rPr>
      </w:pPr>
      <w:r w:rsidRPr="009A2F38">
        <w:rPr>
          <w:rFonts w:eastAsia="標楷體" w:hAnsi="標楷體" w:cs="Times New Roman"/>
        </w:rPr>
        <w:t>承辦人：</w:t>
      </w:r>
      <w:r w:rsidRPr="003C6969">
        <w:rPr>
          <w:rFonts w:eastAsia="標楷體" w:hAnsi="標楷體" w:cs="Times New Roman"/>
        </w:rPr>
        <w:t xml:space="preserve">　　　　</w:t>
      </w:r>
      <w:r w:rsidRPr="003C6969">
        <w:rPr>
          <w:rFonts w:eastAsia="標楷體" w:hAnsi="標楷體" w:cs="Times New Roman" w:hint="eastAsia"/>
        </w:rPr>
        <w:t xml:space="preserve">       </w:t>
      </w:r>
      <w:r>
        <w:rPr>
          <w:rFonts w:eastAsia="標楷體" w:cs="Times New Roman" w:hint="eastAsia"/>
          <w:lang w:eastAsia="zh-HK"/>
        </w:rPr>
        <w:t>二級單位</w:t>
      </w:r>
      <w:r w:rsidRPr="008F0725">
        <w:rPr>
          <w:rFonts w:eastAsia="標楷體" w:cs="Times New Roman" w:hint="eastAsia"/>
          <w:lang w:eastAsia="zh-HK"/>
        </w:rPr>
        <w:t>主管</w:t>
      </w:r>
      <w:r>
        <w:rPr>
          <w:rFonts w:eastAsia="標楷體" w:cs="Times New Roman" w:hint="eastAsia"/>
        </w:rPr>
        <w:t>：</w:t>
      </w:r>
      <w:r w:rsidRPr="003C6969">
        <w:rPr>
          <w:rFonts w:eastAsia="標楷體" w:hAnsi="標楷體" w:cs="Times New Roman"/>
        </w:rPr>
        <w:t xml:space="preserve">　　　　</w:t>
      </w:r>
      <w:r w:rsidRPr="003C6969">
        <w:rPr>
          <w:rFonts w:eastAsia="標楷體" w:hAnsi="標楷體" w:cs="Times New Roman" w:hint="eastAsia"/>
        </w:rPr>
        <w:t xml:space="preserve">       </w:t>
      </w:r>
      <w:r>
        <w:rPr>
          <w:rFonts w:eastAsia="標楷體" w:cs="Times New Roman" w:hint="eastAsia"/>
          <w:lang w:eastAsia="zh-HK"/>
        </w:rPr>
        <w:t>一級單位</w:t>
      </w:r>
      <w:r w:rsidRPr="008F0725">
        <w:rPr>
          <w:rFonts w:eastAsia="標楷體" w:cs="Times New Roman" w:hint="eastAsia"/>
          <w:lang w:eastAsia="zh-HK"/>
        </w:rPr>
        <w:t>主管</w:t>
      </w:r>
      <w:r>
        <w:rPr>
          <w:rFonts w:eastAsia="標楷體" w:cs="Times New Roman" w:hint="eastAsia"/>
        </w:rPr>
        <w:t>：</w:t>
      </w:r>
      <w:r w:rsidRPr="003C6969">
        <w:rPr>
          <w:rFonts w:eastAsia="標楷體" w:hAnsi="標楷體" w:cs="Times New Roman"/>
        </w:rPr>
        <w:t xml:space="preserve">　　　　</w:t>
      </w:r>
      <w:r w:rsidRPr="003C6969">
        <w:rPr>
          <w:rFonts w:eastAsia="標楷體" w:hAnsi="標楷體" w:cs="Times New Roman" w:hint="eastAsia"/>
        </w:rPr>
        <w:t xml:space="preserve">       </w:t>
      </w:r>
    </w:p>
    <w:p w14:paraId="48042E13" w14:textId="77777777" w:rsidR="008D3087" w:rsidRDefault="008D3087" w:rsidP="008D3087">
      <w:pPr>
        <w:spacing w:line="400" w:lineRule="exact"/>
        <w:rPr>
          <w:rFonts w:ascii="標楷體" w:eastAsia="標楷體" w:hAnsi="標楷體" w:cs="Times New Roman"/>
        </w:rPr>
      </w:pPr>
    </w:p>
    <w:p w14:paraId="207324F6" w14:textId="66D71E25" w:rsidR="008D3087" w:rsidRDefault="008D3087" w:rsidP="008D3087">
      <w:pPr>
        <w:spacing w:line="400" w:lineRule="exact"/>
        <w:rPr>
          <w:rFonts w:ascii="標楷體" w:eastAsia="標楷體" w:hAnsi="標楷體" w:cs="Times New Roman"/>
        </w:rPr>
      </w:pPr>
      <w:r>
        <w:rPr>
          <w:rFonts w:ascii="標楷體" w:eastAsia="標楷體" w:hAnsi="標楷體" w:cs="Times New Roman" w:hint="eastAsia"/>
        </w:rPr>
        <w:t>註：</w:t>
      </w:r>
      <w:r w:rsidRPr="00D553F8">
        <w:rPr>
          <w:rFonts w:ascii="標楷體" w:eastAsia="標楷體" w:hAnsi="標楷體" w:cs="Times New Roman" w:hint="eastAsia"/>
        </w:rPr>
        <w:t>請於1</w:t>
      </w:r>
      <w:r>
        <w:rPr>
          <w:rFonts w:ascii="標楷體" w:eastAsia="標楷體" w:hAnsi="標楷體" w:cs="Times New Roman" w:hint="eastAsia"/>
        </w:rPr>
        <w:t>15</w:t>
      </w:r>
      <w:r w:rsidRPr="00D553F8">
        <w:rPr>
          <w:rFonts w:ascii="標楷體" w:eastAsia="標楷體" w:hAnsi="標楷體" w:cs="Times New Roman" w:hint="eastAsia"/>
        </w:rPr>
        <w:t>年11月</w:t>
      </w:r>
      <w:r>
        <w:rPr>
          <w:rFonts w:ascii="標楷體" w:eastAsia="標楷體" w:hAnsi="標楷體" w:cs="Times New Roman" w:hint="eastAsia"/>
        </w:rPr>
        <w:t>9</w:t>
      </w:r>
      <w:r w:rsidRPr="00D553F8">
        <w:rPr>
          <w:rFonts w:ascii="標楷體" w:eastAsia="標楷體" w:hAnsi="標楷體" w:cs="Times New Roman" w:hint="eastAsia"/>
        </w:rPr>
        <w:t>日(</w:t>
      </w:r>
      <w:r>
        <w:rPr>
          <w:rFonts w:ascii="標楷體" w:eastAsia="標楷體" w:hAnsi="標楷體" w:cs="Times New Roman" w:hint="eastAsia"/>
        </w:rPr>
        <w:t>一</w:t>
      </w:r>
      <w:r w:rsidRPr="00D553F8">
        <w:rPr>
          <w:rFonts w:ascii="標楷體" w:eastAsia="標楷體" w:hAnsi="標楷體" w:cs="Times New Roman" w:hint="eastAsia"/>
        </w:rPr>
        <w:t>)前經單位主管核章，擲</w:t>
      </w:r>
      <w:r>
        <w:rPr>
          <w:rFonts w:ascii="標楷體" w:eastAsia="標楷體" w:hAnsi="標楷體" w:cs="Times New Roman" w:hint="eastAsia"/>
        </w:rPr>
        <w:t>送</w:t>
      </w:r>
      <w:r w:rsidRPr="00D553F8">
        <w:rPr>
          <w:rFonts w:ascii="標楷體" w:eastAsia="標楷體" w:hAnsi="標楷體" w:cs="Times New Roman" w:hint="eastAsia"/>
        </w:rPr>
        <w:t>學務處生輔組彙辦。</w:t>
      </w:r>
    </w:p>
    <w:p w14:paraId="65AC5FCF" w14:textId="6A8D39FF" w:rsidR="00D57D64" w:rsidRPr="00D553F8" w:rsidRDefault="00D57D64" w:rsidP="008D3087">
      <w:pPr>
        <w:spacing w:line="400" w:lineRule="exact"/>
        <w:rPr>
          <w:rFonts w:eastAsia="標楷體" w:hAnsi="標楷體" w:cs="Times New Roman" w:hint="eastAsia"/>
        </w:rPr>
      </w:pPr>
      <w:r>
        <w:rPr>
          <w:rFonts w:ascii="標楷體" w:eastAsia="標楷體" w:hAnsi="標楷體" w:cs="Times New Roman" w:hint="eastAsia"/>
        </w:rPr>
        <w:t>(電子檔請一併寄送至dungshin@yuntech.edu.tw)</w:t>
      </w:r>
    </w:p>
    <w:p w14:paraId="5CCE588E" w14:textId="033ED6A9" w:rsidR="00F57FD1" w:rsidRPr="008D3087" w:rsidRDefault="00F57FD1" w:rsidP="007C754A">
      <w:pPr>
        <w:spacing w:line="400" w:lineRule="exact"/>
        <w:jc w:val="center"/>
        <w:rPr>
          <w:rFonts w:eastAsia="標楷體" w:hAnsi="標楷體" w:cs="Times New Roman"/>
        </w:rPr>
      </w:pPr>
    </w:p>
    <w:sectPr w:rsidR="00F57FD1" w:rsidRPr="008D3087" w:rsidSect="00EC47D3">
      <w:pgSz w:w="11906" w:h="16838"/>
      <w:pgMar w:top="1134" w:right="1077" w:bottom="1134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DCBFCF" w14:textId="77777777" w:rsidR="00236D55" w:rsidRDefault="00236D55" w:rsidP="00F920CE">
      <w:r>
        <w:separator/>
      </w:r>
    </w:p>
  </w:endnote>
  <w:endnote w:type="continuationSeparator" w:id="0">
    <w:p w14:paraId="2D58274D" w14:textId="77777777" w:rsidR="00236D55" w:rsidRDefault="00236D55" w:rsidP="00F920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ongolian Baiti">
    <w:panose1 w:val="03000500000000000000"/>
    <w:charset w:val="00"/>
    <w:family w:val="script"/>
    <w:pitch w:val="variable"/>
    <w:sig w:usb0="80000023" w:usb1="00000000" w:usb2="0002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">
    <w:altName w:val="Cambria"/>
    <w:panose1 w:val="00000000000000000000"/>
    <w:charset w:val="00"/>
    <w:family w:val="roman"/>
    <w:notTrueType/>
    <w:pitch w:val="default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5277F5" w14:textId="77777777" w:rsidR="00236D55" w:rsidRDefault="00236D55" w:rsidP="00F920CE">
      <w:r>
        <w:separator/>
      </w:r>
    </w:p>
  </w:footnote>
  <w:footnote w:type="continuationSeparator" w:id="0">
    <w:p w14:paraId="63404520" w14:textId="77777777" w:rsidR="00236D55" w:rsidRDefault="00236D55" w:rsidP="00F920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00FD"/>
    <w:rsid w:val="00020866"/>
    <w:rsid w:val="000245B0"/>
    <w:rsid w:val="00033CEA"/>
    <w:rsid w:val="000800FD"/>
    <w:rsid w:val="000A6693"/>
    <w:rsid w:val="00135A2B"/>
    <w:rsid w:val="00185F32"/>
    <w:rsid w:val="001D0196"/>
    <w:rsid w:val="001D3DD0"/>
    <w:rsid w:val="001F0F89"/>
    <w:rsid w:val="00204035"/>
    <w:rsid w:val="00236D55"/>
    <w:rsid w:val="00262E75"/>
    <w:rsid w:val="00293F01"/>
    <w:rsid w:val="002D74D2"/>
    <w:rsid w:val="002F09EC"/>
    <w:rsid w:val="00301B0D"/>
    <w:rsid w:val="0030204B"/>
    <w:rsid w:val="00357872"/>
    <w:rsid w:val="00392BDA"/>
    <w:rsid w:val="003B58CF"/>
    <w:rsid w:val="003C6969"/>
    <w:rsid w:val="00404810"/>
    <w:rsid w:val="005306E6"/>
    <w:rsid w:val="00552999"/>
    <w:rsid w:val="00573F0C"/>
    <w:rsid w:val="00597F6E"/>
    <w:rsid w:val="00603B36"/>
    <w:rsid w:val="006079D1"/>
    <w:rsid w:val="00644C5E"/>
    <w:rsid w:val="00660AA4"/>
    <w:rsid w:val="00695532"/>
    <w:rsid w:val="006B6C0E"/>
    <w:rsid w:val="006B7BFE"/>
    <w:rsid w:val="006C0886"/>
    <w:rsid w:val="006D0656"/>
    <w:rsid w:val="006E7451"/>
    <w:rsid w:val="00701970"/>
    <w:rsid w:val="00712AA9"/>
    <w:rsid w:val="00745071"/>
    <w:rsid w:val="007A1E27"/>
    <w:rsid w:val="007C754A"/>
    <w:rsid w:val="007D3323"/>
    <w:rsid w:val="007F6AF7"/>
    <w:rsid w:val="008077CC"/>
    <w:rsid w:val="00811E09"/>
    <w:rsid w:val="008629A1"/>
    <w:rsid w:val="008D3087"/>
    <w:rsid w:val="008F0725"/>
    <w:rsid w:val="00955AFC"/>
    <w:rsid w:val="009E13D3"/>
    <w:rsid w:val="00A3496C"/>
    <w:rsid w:val="00A4448B"/>
    <w:rsid w:val="00A543AA"/>
    <w:rsid w:val="00A74C07"/>
    <w:rsid w:val="00AC3E9C"/>
    <w:rsid w:val="00AF4878"/>
    <w:rsid w:val="00B10E53"/>
    <w:rsid w:val="00B865C7"/>
    <w:rsid w:val="00B87C80"/>
    <w:rsid w:val="00BC2E5A"/>
    <w:rsid w:val="00BD3900"/>
    <w:rsid w:val="00C93336"/>
    <w:rsid w:val="00CA3636"/>
    <w:rsid w:val="00D553F8"/>
    <w:rsid w:val="00D57D64"/>
    <w:rsid w:val="00D70928"/>
    <w:rsid w:val="00D73081"/>
    <w:rsid w:val="00DA2E7E"/>
    <w:rsid w:val="00DD5FBB"/>
    <w:rsid w:val="00DE1344"/>
    <w:rsid w:val="00E05999"/>
    <w:rsid w:val="00E12562"/>
    <w:rsid w:val="00E528D9"/>
    <w:rsid w:val="00EC47D3"/>
    <w:rsid w:val="00EF161C"/>
    <w:rsid w:val="00F37D4C"/>
    <w:rsid w:val="00F53448"/>
    <w:rsid w:val="00F57FD1"/>
    <w:rsid w:val="00F639A3"/>
    <w:rsid w:val="00F920CE"/>
    <w:rsid w:val="00FD7E8C"/>
    <w:rsid w:val="00FE0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mn-Mong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BD7D08"/>
  <w15:chartTrackingRefBased/>
  <w15:docId w15:val="{207D20D8-400D-4380-A71E-EAB3A7F1E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800FD"/>
    <w:pPr>
      <w:widowControl w:val="0"/>
    </w:pPr>
    <w:rPr>
      <w:rFonts w:ascii="Times New Roman" w:eastAsia="新細明體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450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E13D3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F920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920CE"/>
    <w:rPr>
      <w:rFonts w:ascii="Times New Roman" w:eastAsia="新細明體" w:hAnsi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F920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920CE"/>
    <w:rPr>
      <w:rFonts w:ascii="Times New Roman" w:eastAsia="新細明體" w:hAnsi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F920CE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F920CE"/>
    <w:rPr>
      <w:rFonts w:asciiTheme="majorHAnsi" w:eastAsiaTheme="majorEastAsia" w:hAnsiTheme="majorHAnsi" w:cstheme="majorBidi"/>
      <w:sz w:val="18"/>
      <w:szCs w:val="18"/>
    </w:rPr>
  </w:style>
  <w:style w:type="paragraph" w:customStyle="1" w:styleId="Standard">
    <w:name w:val="Standard"/>
    <w:qFormat/>
    <w:rsid w:val="008D3087"/>
    <w:pPr>
      <w:widowControl w:val="0"/>
      <w:suppressAutoHyphens/>
      <w:textAlignment w:val="baseline"/>
    </w:pPr>
    <w:rPr>
      <w:rFonts w:ascii="Calibri" w:eastAsia="Segoe UI" w:hAnsi="Calibri" w:cs="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4E5037-43B2-445A-B43B-1ABB49269D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107</Words>
  <Characters>613</Characters>
  <Application>Microsoft Office Word</Application>
  <DocSecurity>0</DocSecurity>
  <Lines>5</Lines>
  <Paragraphs>1</Paragraphs>
  <ScaleCrop>false</ScaleCrop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Administrator</cp:lastModifiedBy>
  <cp:revision>14</cp:revision>
  <cp:lastPrinted>2026-10-07T02:58:00Z</cp:lastPrinted>
  <dcterms:created xsi:type="dcterms:W3CDTF">2024-11-07T05:54:00Z</dcterms:created>
  <dcterms:modified xsi:type="dcterms:W3CDTF">2026-10-13T01:48:00Z</dcterms:modified>
</cp:coreProperties>
</file>