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6B8" w:rsidRPr="005447E1" w:rsidRDefault="001876B8" w:rsidP="00940A09">
      <w:pPr>
        <w:jc w:val="center"/>
        <w:rPr>
          <w:rFonts w:ascii="Times New Roman" w:hAnsi="Times New Roman" w:cs="Times New Roman"/>
          <w:b/>
        </w:rPr>
      </w:pPr>
      <w:r w:rsidRPr="005447E1">
        <w:rPr>
          <w:rFonts w:ascii="Times New Roman" w:hAnsi="Times New Roman" w:cs="Times New Roman"/>
          <w:b/>
        </w:rPr>
        <w:t xml:space="preserve">Specific actions on the safety and service of off-campus housing for students of National </w:t>
      </w:r>
      <w:proofErr w:type="spellStart"/>
      <w:r w:rsidRPr="005447E1">
        <w:rPr>
          <w:rFonts w:ascii="Times New Roman" w:hAnsi="Times New Roman" w:cs="Times New Roman"/>
          <w:b/>
        </w:rPr>
        <w:t>Yunlin</w:t>
      </w:r>
      <w:proofErr w:type="spellEnd"/>
      <w:r w:rsidRPr="005447E1">
        <w:rPr>
          <w:rFonts w:ascii="Times New Roman" w:hAnsi="Times New Roman" w:cs="Times New Roman"/>
          <w:b/>
        </w:rPr>
        <w:t xml:space="preserve"> University of Science and Technology</w:t>
      </w:r>
    </w:p>
    <w:p w:rsidR="001876B8" w:rsidRPr="005447E1" w:rsidRDefault="001876B8" w:rsidP="001876B8">
      <w:pPr>
        <w:rPr>
          <w:rFonts w:ascii="Times New Roman" w:hAnsi="Times New Roman" w:cs="Times New Roman"/>
        </w:rPr>
      </w:pPr>
      <w:r w:rsidRPr="005447E1">
        <w:rPr>
          <w:rFonts w:ascii="Times New Roman" w:hAnsi="Times New Roman" w:cs="Times New Roman"/>
        </w:rPr>
        <w:t>1. Basis:</w:t>
      </w:r>
    </w:p>
    <w:p w:rsidR="001876B8" w:rsidRPr="005447E1" w:rsidRDefault="00940A09" w:rsidP="00940A09">
      <w:pPr>
        <w:ind w:leftChars="100" w:left="240"/>
        <w:jc w:val="both"/>
        <w:rPr>
          <w:rFonts w:ascii="Times New Roman" w:hAnsi="Times New Roman" w:cs="Times New Roman"/>
        </w:rPr>
      </w:pPr>
      <w:r w:rsidRPr="005447E1">
        <w:rPr>
          <w:rFonts w:ascii="Times New Roman" w:hAnsi="Times New Roman" w:cs="Times New Roman"/>
        </w:rPr>
        <w:t xml:space="preserve">According to the letter "Ministry of Education promotes safety and service considerations for off-campus housing for students in colleges and universities" issued on June 17, 2020 by </w:t>
      </w:r>
      <w:r w:rsidR="001876B8" w:rsidRPr="005447E1">
        <w:rPr>
          <w:rFonts w:ascii="Times New Roman" w:hAnsi="Times New Roman" w:cs="Times New Roman"/>
        </w:rPr>
        <w:t xml:space="preserve">The Ministry of Education </w:t>
      </w:r>
      <w:r w:rsidRPr="005447E1">
        <w:rPr>
          <w:rFonts w:ascii="Times New Roman" w:hAnsi="Times New Roman" w:cs="Times New Roman"/>
        </w:rPr>
        <w:t xml:space="preserve">with the </w:t>
      </w:r>
      <w:r w:rsidR="001876B8" w:rsidRPr="005447E1">
        <w:rPr>
          <w:rFonts w:ascii="Times New Roman" w:hAnsi="Times New Roman" w:cs="Times New Roman"/>
        </w:rPr>
        <w:t>letter No. 1100076636 of Taiwan Education (5)</w:t>
      </w:r>
      <w:r w:rsidRPr="005447E1">
        <w:rPr>
          <w:rFonts w:ascii="Times New Roman" w:hAnsi="Times New Roman" w:cs="Times New Roman"/>
        </w:rPr>
        <w:t>.</w:t>
      </w:r>
    </w:p>
    <w:p w:rsidR="001876B8" w:rsidRPr="005447E1" w:rsidRDefault="001876B8" w:rsidP="001876B8">
      <w:pPr>
        <w:rPr>
          <w:rFonts w:ascii="Times New Roman" w:hAnsi="Times New Roman" w:cs="Times New Roman"/>
        </w:rPr>
      </w:pPr>
      <w:r w:rsidRPr="005447E1">
        <w:rPr>
          <w:rFonts w:ascii="Times New Roman" w:hAnsi="Times New Roman" w:cs="Times New Roman"/>
        </w:rPr>
        <w:t>2. Purpose:</w:t>
      </w:r>
    </w:p>
    <w:p w:rsidR="0008789D" w:rsidRPr="005447E1" w:rsidRDefault="001876B8" w:rsidP="00940A09">
      <w:pPr>
        <w:ind w:leftChars="100" w:left="240"/>
        <w:jc w:val="both"/>
        <w:rPr>
          <w:rFonts w:ascii="Times New Roman" w:hAnsi="Times New Roman" w:cs="Times New Roman"/>
        </w:rPr>
      </w:pPr>
      <w:r w:rsidRPr="005447E1">
        <w:rPr>
          <w:rFonts w:ascii="Times New Roman" w:hAnsi="Times New Roman" w:cs="Times New Roman"/>
        </w:rPr>
        <w:t>In order to deepen the safety and service of off-campus housing for students, these specific actions have been formulated as a reference for the school's handling of off-campus housing safety and services.</w:t>
      </w:r>
    </w:p>
    <w:p w:rsidR="001876B8" w:rsidRPr="005447E1" w:rsidRDefault="001876B8" w:rsidP="001876B8">
      <w:pPr>
        <w:rPr>
          <w:rFonts w:ascii="Times New Roman" w:hAnsi="Times New Roman" w:cs="Times New Roman"/>
        </w:rPr>
      </w:pPr>
      <w:r w:rsidRPr="005447E1">
        <w:rPr>
          <w:rFonts w:ascii="Times New Roman" w:hAnsi="Times New Roman" w:cs="Times New Roman"/>
        </w:rPr>
        <w:t>3. Specific actions:</w:t>
      </w:r>
    </w:p>
    <w:p w:rsidR="001876B8" w:rsidRPr="005447E1" w:rsidRDefault="001876B8" w:rsidP="00940A09">
      <w:pPr>
        <w:ind w:left="240" w:hangingChars="100" w:hanging="240"/>
        <w:rPr>
          <w:rFonts w:ascii="Times New Roman" w:hAnsi="Times New Roman" w:cs="Times New Roman"/>
        </w:rPr>
      </w:pPr>
      <w:r w:rsidRPr="005447E1">
        <w:rPr>
          <w:rFonts w:ascii="Times New Roman" w:hAnsi="Times New Roman" w:cs="Times New Roman"/>
        </w:rPr>
        <w:t xml:space="preserve">(1) The term “rented residence” as mentioned in this article refers to the residential space </w:t>
      </w:r>
      <w:r w:rsidR="00A633ED" w:rsidRPr="005447E1">
        <w:rPr>
          <w:rFonts w:ascii="Times New Roman" w:hAnsi="Times New Roman" w:cs="Times New Roman"/>
        </w:rPr>
        <w:t xml:space="preserve">outside the school </w:t>
      </w:r>
      <w:r w:rsidRPr="005447E1">
        <w:rPr>
          <w:rFonts w:ascii="Times New Roman" w:hAnsi="Times New Roman" w:cs="Times New Roman"/>
        </w:rPr>
        <w:t xml:space="preserve">rented by students of </w:t>
      </w:r>
      <w:r w:rsidR="00A633ED" w:rsidRPr="005447E1">
        <w:rPr>
          <w:rFonts w:ascii="Times New Roman" w:hAnsi="Times New Roman" w:cs="Times New Roman"/>
        </w:rPr>
        <w:t>this</w:t>
      </w:r>
      <w:r w:rsidRPr="005447E1">
        <w:rPr>
          <w:rFonts w:ascii="Times New Roman" w:hAnsi="Times New Roman" w:cs="Times New Roman"/>
        </w:rPr>
        <w:t xml:space="preserve"> school.</w:t>
      </w:r>
    </w:p>
    <w:p w:rsidR="001876B8" w:rsidRPr="005447E1" w:rsidRDefault="001876B8" w:rsidP="00A633ED">
      <w:pPr>
        <w:ind w:left="240" w:hangingChars="100" w:hanging="240"/>
        <w:jc w:val="both"/>
        <w:rPr>
          <w:rFonts w:ascii="Times New Roman" w:hAnsi="Times New Roman" w:cs="Times New Roman"/>
        </w:rPr>
      </w:pPr>
      <w:r w:rsidRPr="005447E1">
        <w:rPr>
          <w:rFonts w:ascii="Times New Roman" w:hAnsi="Times New Roman" w:cs="Times New Roman"/>
        </w:rPr>
        <w:t>(2) Based on factors such as the characteristics of th</w:t>
      </w:r>
      <w:r w:rsidR="00A633ED" w:rsidRPr="005447E1">
        <w:rPr>
          <w:rFonts w:ascii="Times New Roman" w:hAnsi="Times New Roman" w:cs="Times New Roman"/>
        </w:rPr>
        <w:t>is</w:t>
      </w:r>
      <w:r w:rsidRPr="005447E1">
        <w:rPr>
          <w:rFonts w:ascii="Times New Roman" w:hAnsi="Times New Roman" w:cs="Times New Roman"/>
        </w:rPr>
        <w:t xml:space="preserve"> school, the location, the number of students living </w:t>
      </w:r>
      <w:proofErr w:type="gramStart"/>
      <w:r w:rsidRPr="005447E1">
        <w:rPr>
          <w:rFonts w:ascii="Times New Roman" w:hAnsi="Times New Roman" w:cs="Times New Roman"/>
        </w:rPr>
        <w:t>there,</w:t>
      </w:r>
      <w:proofErr w:type="gramEnd"/>
      <w:r w:rsidRPr="005447E1">
        <w:rPr>
          <w:rFonts w:ascii="Times New Roman" w:hAnsi="Times New Roman" w:cs="Times New Roman"/>
        </w:rPr>
        <w:t xml:space="preserve"> and the ability to promote implementation, th</w:t>
      </w:r>
      <w:r w:rsidR="00A633ED" w:rsidRPr="005447E1">
        <w:rPr>
          <w:rFonts w:ascii="Times New Roman" w:hAnsi="Times New Roman" w:cs="Times New Roman"/>
        </w:rPr>
        <w:t>is</w:t>
      </w:r>
      <w:r w:rsidRPr="005447E1">
        <w:rPr>
          <w:rFonts w:ascii="Times New Roman" w:hAnsi="Times New Roman" w:cs="Times New Roman"/>
        </w:rPr>
        <w:t xml:space="preserve"> school formulates this specific action, which includes the following matters, and establishes relevant implementation results records for future reference:</w:t>
      </w:r>
    </w:p>
    <w:p w:rsidR="001876B8" w:rsidRPr="005447E1" w:rsidRDefault="001876B8" w:rsidP="00A633ED">
      <w:pPr>
        <w:ind w:leftChars="100" w:left="480" w:hangingChars="100" w:hanging="240"/>
        <w:jc w:val="both"/>
        <w:rPr>
          <w:rFonts w:ascii="Times New Roman" w:hAnsi="Times New Roman" w:cs="Times New Roman"/>
        </w:rPr>
      </w:pPr>
      <w:r w:rsidRPr="005447E1">
        <w:rPr>
          <w:rFonts w:ascii="Times New Roman" w:hAnsi="Times New Roman" w:cs="Times New Roman"/>
        </w:rPr>
        <w:t>1. Establish a work promotion group, which should hold at least one meeting every school year (which may be held in conjunction with the Residential Safety Care Visit Work Coordination Meeting). The promotion group is established as follows to establish a contact platform and a network of off-campus resources:</w:t>
      </w:r>
    </w:p>
    <w:p w:rsidR="001876B8" w:rsidRPr="005447E1" w:rsidRDefault="001876B8" w:rsidP="00940A09">
      <w:pPr>
        <w:ind w:leftChars="200" w:left="960" w:hangingChars="200" w:hanging="480"/>
        <w:rPr>
          <w:rFonts w:ascii="Times New Roman" w:hAnsi="Times New Roman" w:cs="Times New Roman"/>
        </w:rPr>
      </w:pPr>
      <w:r w:rsidRPr="005447E1">
        <w:rPr>
          <w:rFonts w:ascii="Times New Roman" w:hAnsi="Times New Roman" w:cs="Times New Roman"/>
        </w:rPr>
        <w:t xml:space="preserve">(1) The </w:t>
      </w:r>
      <w:r w:rsidR="00A633ED" w:rsidRPr="005447E1">
        <w:rPr>
          <w:rFonts w:ascii="Times New Roman" w:hAnsi="Times New Roman" w:cs="Times New Roman"/>
        </w:rPr>
        <w:t>head</w:t>
      </w:r>
      <w:r w:rsidRPr="005447E1">
        <w:rPr>
          <w:rFonts w:ascii="Times New Roman" w:hAnsi="Times New Roman" w:cs="Times New Roman"/>
        </w:rPr>
        <w:t xml:space="preserve"> of </w:t>
      </w:r>
      <w:r w:rsidR="00A633ED" w:rsidRPr="005447E1">
        <w:rPr>
          <w:rFonts w:ascii="Times New Roman" w:hAnsi="Times New Roman" w:cs="Times New Roman"/>
        </w:rPr>
        <w:t>academic affairs</w:t>
      </w:r>
      <w:r w:rsidRPr="005447E1">
        <w:rPr>
          <w:rFonts w:ascii="Times New Roman" w:hAnsi="Times New Roman" w:cs="Times New Roman"/>
        </w:rPr>
        <w:t xml:space="preserve"> shall serve as the convener and chairman of the meeting.</w:t>
      </w:r>
    </w:p>
    <w:p w:rsidR="001876B8" w:rsidRPr="005447E1" w:rsidRDefault="001876B8" w:rsidP="00940A09">
      <w:pPr>
        <w:ind w:firstLineChars="200" w:firstLine="480"/>
        <w:rPr>
          <w:rFonts w:ascii="Times New Roman" w:hAnsi="Times New Roman" w:cs="Times New Roman"/>
        </w:rPr>
      </w:pPr>
      <w:r w:rsidRPr="005447E1">
        <w:rPr>
          <w:rFonts w:ascii="Times New Roman" w:hAnsi="Times New Roman" w:cs="Times New Roman"/>
        </w:rPr>
        <w:t>(2) The members and selection rules are as follows:</w:t>
      </w:r>
    </w:p>
    <w:p w:rsidR="001876B8" w:rsidRPr="005447E1" w:rsidRDefault="001876B8" w:rsidP="009D3905">
      <w:pPr>
        <w:ind w:firstLineChars="400" w:firstLine="960"/>
        <w:rPr>
          <w:rFonts w:ascii="Times New Roman" w:hAnsi="Times New Roman" w:cs="Times New Roman"/>
        </w:rPr>
      </w:pPr>
      <w:r w:rsidRPr="005447E1">
        <w:rPr>
          <w:rFonts w:ascii="Times New Roman" w:hAnsi="Times New Roman" w:cs="Times New Roman"/>
        </w:rPr>
        <w:t>A. One teacher representative.</w:t>
      </w:r>
    </w:p>
    <w:p w:rsidR="001876B8" w:rsidRPr="005447E1" w:rsidRDefault="001876B8" w:rsidP="009D3905">
      <w:pPr>
        <w:ind w:firstLineChars="400" w:firstLine="960"/>
        <w:rPr>
          <w:rFonts w:ascii="Times New Roman" w:hAnsi="Times New Roman" w:cs="Times New Roman"/>
        </w:rPr>
      </w:pPr>
      <w:r w:rsidRPr="005447E1">
        <w:rPr>
          <w:rFonts w:ascii="Times New Roman" w:hAnsi="Times New Roman" w:cs="Times New Roman"/>
        </w:rPr>
        <w:t>B. One resident student representative.</w:t>
      </w:r>
    </w:p>
    <w:p w:rsidR="001876B8" w:rsidRPr="005447E1" w:rsidRDefault="001876B8" w:rsidP="009D3905">
      <w:pPr>
        <w:ind w:leftChars="400" w:left="1200" w:hangingChars="100" w:hanging="240"/>
        <w:rPr>
          <w:rFonts w:ascii="Times New Roman" w:hAnsi="Times New Roman" w:cs="Times New Roman"/>
        </w:rPr>
      </w:pPr>
      <w:r w:rsidRPr="005447E1">
        <w:rPr>
          <w:rFonts w:ascii="Times New Roman" w:hAnsi="Times New Roman" w:cs="Times New Roman"/>
        </w:rPr>
        <w:t xml:space="preserve">C. The county police department shall assist the supervisor of the unit responsible for the rental home safety care and </w:t>
      </w:r>
      <w:r w:rsidR="00B1045D" w:rsidRPr="005447E1">
        <w:rPr>
          <w:rFonts w:ascii="Times New Roman" w:hAnsi="Times New Roman" w:cs="Times New Roman"/>
        </w:rPr>
        <w:t>visiting</w:t>
      </w:r>
      <w:r w:rsidRPr="005447E1">
        <w:rPr>
          <w:rFonts w:ascii="Times New Roman" w:hAnsi="Times New Roman" w:cs="Times New Roman"/>
        </w:rPr>
        <w:t xml:space="preserve"> business.</w:t>
      </w:r>
    </w:p>
    <w:p w:rsidR="001876B8" w:rsidRPr="005447E1" w:rsidRDefault="001876B8" w:rsidP="009D3905">
      <w:pPr>
        <w:ind w:leftChars="400" w:left="1200" w:hangingChars="100" w:hanging="240"/>
        <w:rPr>
          <w:rFonts w:ascii="Times New Roman" w:hAnsi="Times New Roman" w:cs="Times New Roman"/>
        </w:rPr>
      </w:pPr>
      <w:r w:rsidRPr="005447E1">
        <w:rPr>
          <w:rFonts w:ascii="Times New Roman" w:hAnsi="Times New Roman" w:cs="Times New Roman"/>
        </w:rPr>
        <w:t xml:space="preserve">D. The county fire bureau assists the supervisor of the unit responsible for the rental home safety care and </w:t>
      </w:r>
      <w:r w:rsidR="00B1045D" w:rsidRPr="005447E1">
        <w:rPr>
          <w:rFonts w:ascii="Times New Roman" w:hAnsi="Times New Roman" w:cs="Times New Roman"/>
        </w:rPr>
        <w:t>visiting</w:t>
      </w:r>
      <w:r w:rsidRPr="005447E1">
        <w:rPr>
          <w:rFonts w:ascii="Times New Roman" w:hAnsi="Times New Roman" w:cs="Times New Roman"/>
        </w:rPr>
        <w:t xml:space="preserve"> business.</w:t>
      </w:r>
    </w:p>
    <w:p w:rsidR="001876B8" w:rsidRPr="005447E1" w:rsidRDefault="001876B8" w:rsidP="009D3905">
      <w:pPr>
        <w:ind w:leftChars="400" w:left="1200" w:hangingChars="100" w:hanging="240"/>
        <w:rPr>
          <w:rFonts w:ascii="Times New Roman" w:hAnsi="Times New Roman" w:cs="Times New Roman"/>
        </w:rPr>
      </w:pPr>
      <w:r w:rsidRPr="005447E1">
        <w:rPr>
          <w:rFonts w:ascii="Times New Roman" w:hAnsi="Times New Roman" w:cs="Times New Roman"/>
        </w:rPr>
        <w:t>E. The person in charge and supervisor of the school’s residential security business.</w:t>
      </w:r>
    </w:p>
    <w:p w:rsidR="001876B8" w:rsidRPr="005447E1" w:rsidRDefault="001876B8" w:rsidP="001876B8">
      <w:pPr>
        <w:rPr>
          <w:rFonts w:ascii="Times New Roman" w:hAnsi="Times New Roman" w:cs="Times New Roman"/>
        </w:rPr>
      </w:pPr>
      <w:r w:rsidRPr="005447E1">
        <w:rPr>
          <w:rFonts w:ascii="Times New Roman" w:hAnsi="Times New Roman" w:cs="Times New Roman"/>
        </w:rPr>
        <w:t>2. Comprehensive information on students’ living situation:</w:t>
      </w:r>
    </w:p>
    <w:p w:rsidR="001876B8" w:rsidRPr="005447E1" w:rsidRDefault="001876B8" w:rsidP="000F2243">
      <w:pPr>
        <w:ind w:leftChars="200" w:left="960" w:hangingChars="200" w:hanging="480"/>
        <w:jc w:val="both"/>
        <w:rPr>
          <w:rFonts w:ascii="Times New Roman" w:hAnsi="Times New Roman" w:cs="Times New Roman"/>
        </w:rPr>
      </w:pPr>
      <w:r w:rsidRPr="005447E1">
        <w:rPr>
          <w:rFonts w:ascii="Times New Roman" w:hAnsi="Times New Roman" w:cs="Times New Roman"/>
        </w:rPr>
        <w:t xml:space="preserve">(1) Use the school's "Single Entrance Service Network" → "Academic Affairs Information System" → "Accommodation" → "Student Living Situation" to log in to the system, investigate the living situation of students at the beginning of each semester, and compile the information of students living </w:t>
      </w:r>
      <w:r w:rsidRPr="005447E1">
        <w:rPr>
          <w:rFonts w:ascii="Times New Roman" w:hAnsi="Times New Roman" w:cs="Times New Roman"/>
        </w:rPr>
        <w:lastRenderedPageBreak/>
        <w:t xml:space="preserve">outside the school for the benefit </w:t>
      </w:r>
      <w:r w:rsidR="00B1045D" w:rsidRPr="005447E1">
        <w:rPr>
          <w:rFonts w:ascii="Times New Roman" w:hAnsi="Times New Roman" w:cs="Times New Roman"/>
        </w:rPr>
        <w:t>of</w:t>
      </w:r>
      <w:r w:rsidRPr="005447E1">
        <w:rPr>
          <w:rFonts w:ascii="Times New Roman" w:hAnsi="Times New Roman" w:cs="Times New Roman"/>
        </w:rPr>
        <w:t xml:space="preserve"> </w:t>
      </w:r>
      <w:r w:rsidR="00B1045D" w:rsidRPr="005447E1">
        <w:rPr>
          <w:rFonts w:ascii="Times New Roman" w:hAnsi="Times New Roman" w:cs="Times New Roman"/>
        </w:rPr>
        <w:t>carrying</w:t>
      </w:r>
      <w:r w:rsidRPr="005447E1">
        <w:rPr>
          <w:rFonts w:ascii="Times New Roman" w:hAnsi="Times New Roman" w:cs="Times New Roman"/>
        </w:rPr>
        <w:t xml:space="preserve"> out residential student service work.</w:t>
      </w:r>
    </w:p>
    <w:p w:rsidR="001876B8" w:rsidRPr="005447E1" w:rsidRDefault="001876B8" w:rsidP="000F2243">
      <w:pPr>
        <w:ind w:leftChars="154" w:left="850" w:hangingChars="200" w:hanging="480"/>
        <w:jc w:val="both"/>
        <w:rPr>
          <w:rFonts w:ascii="Times New Roman" w:hAnsi="Times New Roman" w:cs="Times New Roman"/>
        </w:rPr>
      </w:pPr>
      <w:r w:rsidRPr="005447E1">
        <w:rPr>
          <w:rFonts w:ascii="Times New Roman" w:hAnsi="Times New Roman" w:cs="Times New Roman"/>
        </w:rPr>
        <w:t xml:space="preserve">(2) Based on the visit goals set by the school’s work promotion team, formulate the “Self-inspection of Safety of Tenant Premises” (as shown in Appendix 1) and integrate it into the “Student Residence Situation” system. Students who reside outside the school will cooperate with the “Student Residence Situation” </w:t>
      </w:r>
      <w:r w:rsidR="00B1045D" w:rsidRPr="005447E1">
        <w:rPr>
          <w:rFonts w:ascii="Times New Roman" w:hAnsi="Times New Roman" w:cs="Times New Roman"/>
        </w:rPr>
        <w:t xml:space="preserve">filling </w:t>
      </w:r>
      <w:r w:rsidRPr="005447E1">
        <w:rPr>
          <w:rFonts w:ascii="Times New Roman" w:hAnsi="Times New Roman" w:cs="Times New Roman"/>
        </w:rPr>
        <w:t>system</w:t>
      </w:r>
      <w:r w:rsidR="000F2243" w:rsidRPr="005447E1">
        <w:rPr>
          <w:rFonts w:ascii="Times New Roman" w:hAnsi="Times New Roman" w:cs="Times New Roman"/>
        </w:rPr>
        <w:t xml:space="preserve"> to complete</w:t>
      </w:r>
      <w:r w:rsidRPr="005447E1">
        <w:rPr>
          <w:rFonts w:ascii="Times New Roman" w:hAnsi="Times New Roman" w:cs="Times New Roman"/>
        </w:rPr>
        <w:t xml:space="preserve"> the report.</w:t>
      </w:r>
    </w:p>
    <w:p w:rsidR="001876B8" w:rsidRPr="005447E1" w:rsidRDefault="001876B8" w:rsidP="001876B8">
      <w:pPr>
        <w:rPr>
          <w:rFonts w:ascii="Times New Roman" w:hAnsi="Times New Roman" w:cs="Times New Roman"/>
        </w:rPr>
      </w:pPr>
      <w:r w:rsidRPr="005447E1">
        <w:rPr>
          <w:rFonts w:ascii="Times New Roman" w:hAnsi="Times New Roman" w:cs="Times New Roman"/>
        </w:rPr>
        <w:t>3. Residential safety promotion activities:</w:t>
      </w:r>
    </w:p>
    <w:p w:rsidR="001876B8" w:rsidRPr="005447E1" w:rsidRDefault="001876B8" w:rsidP="009D3905">
      <w:pPr>
        <w:ind w:leftChars="100" w:left="240"/>
        <w:rPr>
          <w:rFonts w:ascii="Times New Roman" w:hAnsi="Times New Roman" w:cs="Times New Roman"/>
        </w:rPr>
      </w:pPr>
      <w:r w:rsidRPr="005447E1">
        <w:rPr>
          <w:rFonts w:ascii="Times New Roman" w:hAnsi="Times New Roman" w:cs="Times New Roman"/>
        </w:rPr>
        <w:t>Adopt multiple methods and flexibly use multiple channels to strengthen education and publicity work in a timely manner to enhance students' knowledge about housing. The publicity channels used are as follows:</w:t>
      </w:r>
    </w:p>
    <w:p w:rsidR="001876B8" w:rsidRPr="005447E1" w:rsidRDefault="001876B8" w:rsidP="000F2243">
      <w:pPr>
        <w:ind w:firstLineChars="100" w:firstLine="240"/>
        <w:rPr>
          <w:rFonts w:ascii="Times New Roman" w:hAnsi="Times New Roman" w:cs="Times New Roman"/>
        </w:rPr>
      </w:pPr>
      <w:r w:rsidRPr="005447E1">
        <w:rPr>
          <w:rFonts w:ascii="Times New Roman" w:hAnsi="Times New Roman" w:cs="Times New Roman"/>
        </w:rPr>
        <w:t xml:space="preserve">(1) Weekly meetings for students in each grade of </w:t>
      </w:r>
      <w:r w:rsidR="000F2243" w:rsidRPr="005447E1">
        <w:rPr>
          <w:rFonts w:ascii="Times New Roman" w:hAnsi="Times New Roman" w:cs="Times New Roman"/>
        </w:rPr>
        <w:t>this school</w:t>
      </w:r>
      <w:r w:rsidRPr="005447E1">
        <w:rPr>
          <w:rFonts w:ascii="Times New Roman" w:hAnsi="Times New Roman" w:cs="Times New Roman"/>
        </w:rPr>
        <w:t>.</w:t>
      </w:r>
    </w:p>
    <w:p w:rsidR="001876B8" w:rsidRPr="005447E1" w:rsidRDefault="001876B8" w:rsidP="000F2243">
      <w:pPr>
        <w:ind w:firstLineChars="100" w:firstLine="240"/>
        <w:rPr>
          <w:rFonts w:ascii="Times New Roman" w:hAnsi="Times New Roman" w:cs="Times New Roman"/>
        </w:rPr>
      </w:pPr>
      <w:r w:rsidRPr="005447E1">
        <w:rPr>
          <w:rFonts w:ascii="Times New Roman" w:hAnsi="Times New Roman" w:cs="Times New Roman"/>
        </w:rPr>
        <w:t>(2) Campus safety and traffic safety education and publicity activities.</w:t>
      </w:r>
    </w:p>
    <w:p w:rsidR="001876B8" w:rsidRPr="005447E1" w:rsidRDefault="001876B8" w:rsidP="000F2243">
      <w:pPr>
        <w:ind w:firstLineChars="100" w:firstLine="240"/>
        <w:rPr>
          <w:rFonts w:ascii="Times New Roman" w:hAnsi="Times New Roman" w:cs="Times New Roman"/>
        </w:rPr>
      </w:pPr>
      <w:r w:rsidRPr="005447E1">
        <w:rPr>
          <w:rFonts w:ascii="Times New Roman" w:hAnsi="Times New Roman" w:cs="Times New Roman"/>
        </w:rPr>
        <w:t>(3) School-wide email and related messaging system announcements.</w:t>
      </w:r>
    </w:p>
    <w:p w:rsidR="001876B8" w:rsidRPr="005447E1" w:rsidRDefault="001876B8" w:rsidP="000F2243">
      <w:pPr>
        <w:ind w:leftChars="100" w:left="480" w:hangingChars="100" w:hanging="240"/>
        <w:rPr>
          <w:rFonts w:ascii="Times New Roman" w:hAnsi="Times New Roman" w:cs="Times New Roman"/>
        </w:rPr>
      </w:pPr>
      <w:r w:rsidRPr="005447E1">
        <w:rPr>
          <w:rFonts w:ascii="Times New Roman" w:hAnsi="Times New Roman" w:cs="Times New Roman"/>
        </w:rPr>
        <w:t>(4) The web announcement system of the Military Training Section of the Academic Affairs Office.</w:t>
      </w:r>
    </w:p>
    <w:p w:rsidR="001876B8" w:rsidRPr="005447E1" w:rsidRDefault="001876B8" w:rsidP="006F4B20">
      <w:pPr>
        <w:ind w:left="240" w:hangingChars="100" w:hanging="240"/>
        <w:jc w:val="both"/>
        <w:rPr>
          <w:rFonts w:ascii="Times New Roman" w:hAnsi="Times New Roman" w:cs="Times New Roman"/>
        </w:rPr>
      </w:pPr>
      <w:r w:rsidRPr="005447E1">
        <w:rPr>
          <w:rFonts w:ascii="Times New Roman" w:hAnsi="Times New Roman" w:cs="Times New Roman"/>
        </w:rPr>
        <w:t xml:space="preserve">4. If students have rental disputes, they should assist in referring them to relevant units for appeal, mediation or mediation to </w:t>
      </w:r>
      <w:r w:rsidR="000F2243" w:rsidRPr="005447E1">
        <w:rPr>
          <w:rFonts w:ascii="Times New Roman" w:hAnsi="Times New Roman" w:cs="Times New Roman"/>
        </w:rPr>
        <w:t>deal with</w:t>
      </w:r>
      <w:r w:rsidR="006F4B20" w:rsidRPr="005447E1">
        <w:rPr>
          <w:rFonts w:ascii="Times New Roman" w:hAnsi="Times New Roman" w:cs="Times New Roman"/>
        </w:rPr>
        <w:t xml:space="preserve"> to </w:t>
      </w:r>
      <w:r w:rsidRPr="005447E1">
        <w:rPr>
          <w:rFonts w:ascii="Times New Roman" w:hAnsi="Times New Roman" w:cs="Times New Roman"/>
        </w:rPr>
        <w:t xml:space="preserve">ensure the rights and interests of students. They should report the incident to the Campus Safety and Disaster Prevention Report </w:t>
      </w:r>
      <w:r w:rsidR="000F2243" w:rsidRPr="005447E1">
        <w:rPr>
          <w:rFonts w:ascii="Times New Roman" w:hAnsi="Times New Roman" w:cs="Times New Roman"/>
        </w:rPr>
        <w:t xml:space="preserve">and </w:t>
      </w:r>
      <w:r w:rsidRPr="005447E1">
        <w:rPr>
          <w:rFonts w:ascii="Times New Roman" w:hAnsi="Times New Roman" w:cs="Times New Roman"/>
        </w:rPr>
        <w:t>Processing Center of the Ministry of Education according to the severity of the incident.</w:t>
      </w:r>
    </w:p>
    <w:p w:rsidR="001876B8" w:rsidRPr="005447E1" w:rsidRDefault="001876B8" w:rsidP="001876B8">
      <w:pPr>
        <w:rPr>
          <w:rFonts w:ascii="Times New Roman" w:hAnsi="Times New Roman" w:cs="Times New Roman"/>
        </w:rPr>
      </w:pPr>
      <w:r w:rsidRPr="005447E1">
        <w:rPr>
          <w:rFonts w:ascii="Times New Roman" w:hAnsi="Times New Roman" w:cs="Times New Roman"/>
        </w:rPr>
        <w:t>5. Set up a consultation window to provide students with housing-related services.</w:t>
      </w:r>
    </w:p>
    <w:p w:rsidR="001876B8" w:rsidRPr="005447E1" w:rsidRDefault="001876B8" w:rsidP="001876B8">
      <w:pPr>
        <w:rPr>
          <w:rFonts w:ascii="Times New Roman" w:hAnsi="Times New Roman" w:cs="Times New Roman"/>
        </w:rPr>
      </w:pPr>
      <w:r w:rsidRPr="005447E1">
        <w:rPr>
          <w:rFonts w:ascii="Times New Roman" w:hAnsi="Times New Roman" w:cs="Times New Roman"/>
        </w:rPr>
        <w:t>6. "Household Safety Care Visit" activities:</w:t>
      </w:r>
    </w:p>
    <w:p w:rsidR="001876B8" w:rsidRPr="005447E1" w:rsidRDefault="001876B8" w:rsidP="006F4B20">
      <w:pPr>
        <w:ind w:leftChars="100" w:left="480" w:hangingChars="100" w:hanging="240"/>
        <w:rPr>
          <w:rFonts w:ascii="Times New Roman" w:hAnsi="Times New Roman" w:cs="Times New Roman"/>
        </w:rPr>
      </w:pPr>
      <w:r w:rsidRPr="005447E1">
        <w:rPr>
          <w:rFonts w:ascii="Times New Roman" w:hAnsi="Times New Roman" w:cs="Times New Roman"/>
        </w:rPr>
        <w:t>(1) Based on the visit goals set by the school’s work promotion team, formulate the “Residential Safety Care Visit Form” (see Appendix 2).</w:t>
      </w:r>
    </w:p>
    <w:p w:rsidR="001876B8" w:rsidRPr="005447E1" w:rsidRDefault="001876B8" w:rsidP="006F4B20">
      <w:pPr>
        <w:ind w:leftChars="100" w:left="480" w:hangingChars="100" w:hanging="240"/>
        <w:rPr>
          <w:rFonts w:ascii="Times New Roman" w:hAnsi="Times New Roman" w:cs="Times New Roman"/>
        </w:rPr>
      </w:pPr>
      <w:r w:rsidRPr="005447E1">
        <w:rPr>
          <w:rFonts w:ascii="Times New Roman" w:hAnsi="Times New Roman" w:cs="Times New Roman"/>
        </w:rPr>
        <w:t xml:space="preserve">(2) Hold a "Landlord Symposium" every year from March to April. In addition to inviting landlords of student rental properties to participate, </w:t>
      </w:r>
      <w:proofErr w:type="spellStart"/>
      <w:r w:rsidRPr="005447E1">
        <w:rPr>
          <w:rFonts w:ascii="Times New Roman" w:hAnsi="Times New Roman" w:cs="Times New Roman"/>
        </w:rPr>
        <w:t>Yunlin</w:t>
      </w:r>
      <w:proofErr w:type="spellEnd"/>
      <w:r w:rsidRPr="005447E1">
        <w:rPr>
          <w:rFonts w:ascii="Times New Roman" w:hAnsi="Times New Roman" w:cs="Times New Roman"/>
        </w:rPr>
        <w:t xml:space="preserve"> County Police Department and </w:t>
      </w:r>
      <w:proofErr w:type="spellStart"/>
      <w:r w:rsidRPr="005447E1">
        <w:rPr>
          <w:rFonts w:ascii="Times New Roman" w:hAnsi="Times New Roman" w:cs="Times New Roman"/>
        </w:rPr>
        <w:t>Yunlin</w:t>
      </w:r>
      <w:proofErr w:type="spellEnd"/>
      <w:r w:rsidRPr="005447E1">
        <w:rPr>
          <w:rFonts w:ascii="Times New Roman" w:hAnsi="Times New Roman" w:cs="Times New Roman"/>
        </w:rPr>
        <w:t xml:space="preserve"> County Fire Department are also invited to conduct rental safety promotions and investigate Landlord’s willingness to participate in the “Rental Safety Care Visit” activity.</w:t>
      </w:r>
    </w:p>
    <w:p w:rsidR="001876B8" w:rsidRPr="005447E1" w:rsidRDefault="001876B8" w:rsidP="006F4B20">
      <w:pPr>
        <w:ind w:leftChars="100" w:left="480" w:hangingChars="100" w:hanging="240"/>
        <w:rPr>
          <w:rFonts w:ascii="Times New Roman" w:hAnsi="Times New Roman" w:cs="Times New Roman"/>
        </w:rPr>
      </w:pPr>
      <w:r w:rsidRPr="005447E1">
        <w:rPr>
          <w:rFonts w:ascii="Times New Roman" w:hAnsi="Times New Roman" w:cs="Times New Roman"/>
        </w:rPr>
        <w:t xml:space="preserve">(3) Before the school conducts off-campus residential care visits, </w:t>
      </w:r>
      <w:r w:rsidR="006F4B20" w:rsidRPr="005447E1">
        <w:rPr>
          <w:rFonts w:ascii="Times New Roman" w:hAnsi="Times New Roman" w:cs="Times New Roman"/>
        </w:rPr>
        <w:t>the school</w:t>
      </w:r>
      <w:r w:rsidRPr="005447E1">
        <w:rPr>
          <w:rFonts w:ascii="Times New Roman" w:hAnsi="Times New Roman" w:cs="Times New Roman"/>
        </w:rPr>
        <w:t xml:space="preserve"> should invite the </w:t>
      </w:r>
      <w:proofErr w:type="spellStart"/>
      <w:r w:rsidRPr="005447E1">
        <w:rPr>
          <w:rFonts w:ascii="Times New Roman" w:hAnsi="Times New Roman" w:cs="Times New Roman"/>
        </w:rPr>
        <w:t>Yunlin</w:t>
      </w:r>
      <w:proofErr w:type="spellEnd"/>
      <w:r w:rsidRPr="005447E1">
        <w:rPr>
          <w:rFonts w:ascii="Times New Roman" w:hAnsi="Times New Roman" w:cs="Times New Roman"/>
        </w:rPr>
        <w:t xml:space="preserve"> County Police Department, </w:t>
      </w:r>
      <w:proofErr w:type="spellStart"/>
      <w:r w:rsidRPr="005447E1">
        <w:rPr>
          <w:rFonts w:ascii="Times New Roman" w:hAnsi="Times New Roman" w:cs="Times New Roman"/>
        </w:rPr>
        <w:t>Yunlin</w:t>
      </w:r>
      <w:proofErr w:type="spellEnd"/>
      <w:r w:rsidRPr="005447E1">
        <w:rPr>
          <w:rFonts w:ascii="Times New Roman" w:hAnsi="Times New Roman" w:cs="Times New Roman"/>
        </w:rPr>
        <w:t xml:space="preserve"> County Fire Department and other relevant units to hold a coordination meeting, and arrange the itinerary and send a letter to the </w:t>
      </w:r>
      <w:r w:rsidR="006F4B20" w:rsidRPr="005447E1">
        <w:rPr>
          <w:rFonts w:ascii="Times New Roman" w:hAnsi="Times New Roman" w:cs="Times New Roman"/>
        </w:rPr>
        <w:t>relevant units for cooperation after the coordination meeting</w:t>
      </w:r>
      <w:r w:rsidRPr="005447E1">
        <w:rPr>
          <w:rFonts w:ascii="Times New Roman" w:hAnsi="Times New Roman" w:cs="Times New Roman"/>
        </w:rPr>
        <w:t>.</w:t>
      </w:r>
    </w:p>
    <w:p w:rsidR="001876B8" w:rsidRPr="005447E1" w:rsidRDefault="001876B8" w:rsidP="006F4B20">
      <w:pPr>
        <w:ind w:leftChars="100" w:left="480" w:hangingChars="100" w:hanging="240"/>
        <w:rPr>
          <w:rFonts w:ascii="Times New Roman" w:hAnsi="Times New Roman" w:cs="Times New Roman"/>
        </w:rPr>
      </w:pPr>
      <w:r w:rsidRPr="005447E1">
        <w:rPr>
          <w:rFonts w:ascii="Times New Roman" w:hAnsi="Times New Roman" w:cs="Times New Roman"/>
        </w:rPr>
        <w:t>(4) It will be implemented according to the visit group from May to June every year.</w:t>
      </w:r>
    </w:p>
    <w:p w:rsidR="001876B8" w:rsidRPr="005447E1" w:rsidRDefault="001876B8" w:rsidP="006F4B20">
      <w:pPr>
        <w:ind w:firstLineChars="100" w:firstLine="240"/>
        <w:rPr>
          <w:rFonts w:ascii="Times New Roman" w:hAnsi="Times New Roman" w:cs="Times New Roman"/>
        </w:rPr>
      </w:pPr>
      <w:r w:rsidRPr="005447E1">
        <w:rPr>
          <w:rFonts w:ascii="Times New Roman" w:hAnsi="Times New Roman" w:cs="Times New Roman"/>
        </w:rPr>
        <w:t>(5) Rental premises that meet the content listed in the care visit form:</w:t>
      </w:r>
    </w:p>
    <w:p w:rsidR="001876B8" w:rsidRPr="005447E1" w:rsidRDefault="001876B8" w:rsidP="006F4B20">
      <w:pPr>
        <w:ind w:leftChars="200" w:left="720" w:hangingChars="100" w:hanging="240"/>
        <w:rPr>
          <w:rFonts w:ascii="Times New Roman" w:hAnsi="Times New Roman" w:cs="Times New Roman"/>
        </w:rPr>
      </w:pPr>
      <w:r w:rsidRPr="005447E1">
        <w:rPr>
          <w:rFonts w:ascii="Times New Roman" w:hAnsi="Times New Roman" w:cs="Times New Roman"/>
        </w:rPr>
        <w:t xml:space="preserve">A. Listed in the Ministry of Education’s “Management and Promotion of Cloud </w:t>
      </w:r>
      <w:r w:rsidRPr="005447E1">
        <w:rPr>
          <w:rFonts w:ascii="Times New Roman" w:hAnsi="Times New Roman" w:cs="Times New Roman"/>
        </w:rPr>
        <w:lastRenderedPageBreak/>
        <w:t>Housing Rental Platform System” announcement for reference.</w:t>
      </w:r>
    </w:p>
    <w:p w:rsidR="001876B8" w:rsidRPr="005447E1" w:rsidRDefault="001876B8" w:rsidP="00A11164">
      <w:pPr>
        <w:ind w:leftChars="200" w:left="720" w:hangingChars="100" w:hanging="240"/>
        <w:jc w:val="both"/>
        <w:rPr>
          <w:rFonts w:ascii="Times New Roman" w:hAnsi="Times New Roman" w:cs="Times New Roman"/>
        </w:rPr>
      </w:pPr>
      <w:r w:rsidRPr="005447E1">
        <w:rPr>
          <w:rFonts w:ascii="Times New Roman" w:hAnsi="Times New Roman" w:cs="Times New Roman"/>
        </w:rPr>
        <w:t xml:space="preserve">B. Issue the "Residential Safety Care Visit Qualified" seal produced by </w:t>
      </w:r>
      <w:r w:rsidR="000F2243" w:rsidRPr="005447E1">
        <w:rPr>
          <w:rFonts w:ascii="Times New Roman" w:hAnsi="Times New Roman" w:cs="Times New Roman"/>
        </w:rPr>
        <w:t>this school</w:t>
      </w:r>
      <w:r w:rsidRPr="005447E1">
        <w:rPr>
          <w:rFonts w:ascii="Times New Roman" w:hAnsi="Times New Roman" w:cs="Times New Roman"/>
        </w:rPr>
        <w:t xml:space="preserve"> (as shown in Attachment 3), so that notices can be posted in the visited residential properties to achieve the purpose of promoting residential safety.</w:t>
      </w:r>
    </w:p>
    <w:p w:rsidR="001876B8" w:rsidRPr="005447E1" w:rsidRDefault="001876B8" w:rsidP="006F4B20">
      <w:pPr>
        <w:ind w:left="240" w:hangingChars="100" w:hanging="240"/>
        <w:rPr>
          <w:rFonts w:ascii="Times New Roman" w:hAnsi="Times New Roman" w:cs="Times New Roman"/>
        </w:rPr>
      </w:pPr>
      <w:r w:rsidRPr="005447E1">
        <w:rPr>
          <w:rFonts w:ascii="Times New Roman" w:hAnsi="Times New Roman" w:cs="Times New Roman"/>
        </w:rPr>
        <w:t>7. Application of the Ministry of Education’s “Management and Promotion of Cloud Housing Rental Platform System”:</w:t>
      </w:r>
    </w:p>
    <w:p w:rsidR="001876B8" w:rsidRPr="005447E1" w:rsidRDefault="001876B8" w:rsidP="00A11164">
      <w:pPr>
        <w:ind w:leftChars="200" w:left="720" w:hangingChars="100" w:hanging="240"/>
        <w:rPr>
          <w:rFonts w:ascii="Times New Roman" w:hAnsi="Times New Roman" w:cs="Times New Roman"/>
        </w:rPr>
      </w:pPr>
      <w:r w:rsidRPr="005447E1">
        <w:rPr>
          <w:rFonts w:ascii="Times New Roman" w:hAnsi="Times New Roman" w:cs="Times New Roman"/>
        </w:rPr>
        <w:t>(1) The Ministry of Education operates the "Management and Promotion of Cloud Housing Rental Platform System" to provide rental service information and update it regularly for the consideration of students and parents.</w:t>
      </w:r>
    </w:p>
    <w:p w:rsidR="001876B8" w:rsidRPr="005447E1" w:rsidRDefault="001876B8" w:rsidP="00A11164">
      <w:pPr>
        <w:ind w:leftChars="200" w:left="720" w:hangingChars="100" w:hanging="240"/>
        <w:rPr>
          <w:rFonts w:ascii="Times New Roman" w:hAnsi="Times New Roman" w:cs="Times New Roman"/>
        </w:rPr>
      </w:pPr>
      <w:r w:rsidRPr="005447E1">
        <w:rPr>
          <w:rFonts w:ascii="Times New Roman" w:hAnsi="Times New Roman" w:cs="Times New Roman"/>
        </w:rPr>
        <w:t xml:space="preserve">(2) To provide relevant rental information, </w:t>
      </w:r>
      <w:r w:rsidR="00A11164" w:rsidRPr="005447E1">
        <w:rPr>
          <w:rFonts w:ascii="Times New Roman" w:hAnsi="Times New Roman" w:cs="Times New Roman"/>
        </w:rPr>
        <w:t>one</w:t>
      </w:r>
      <w:r w:rsidRPr="005447E1">
        <w:rPr>
          <w:rFonts w:ascii="Times New Roman" w:hAnsi="Times New Roman" w:cs="Times New Roman"/>
        </w:rPr>
        <w:t xml:space="preserve"> should check the following items before logging in to the "Management and Promotion Cloud Rental Platform System":</w:t>
      </w:r>
    </w:p>
    <w:p w:rsidR="001876B8" w:rsidRPr="005447E1" w:rsidRDefault="001876B8" w:rsidP="00A11164">
      <w:pPr>
        <w:ind w:firstLineChars="400" w:firstLine="960"/>
        <w:rPr>
          <w:rFonts w:ascii="Times New Roman" w:hAnsi="Times New Roman" w:cs="Times New Roman"/>
        </w:rPr>
      </w:pPr>
      <w:r w:rsidRPr="005447E1">
        <w:rPr>
          <w:rFonts w:ascii="Times New Roman" w:hAnsi="Times New Roman" w:cs="Times New Roman"/>
        </w:rPr>
        <w:t>A. Confirm identity.</w:t>
      </w:r>
    </w:p>
    <w:p w:rsidR="001876B8" w:rsidRPr="005447E1" w:rsidRDefault="001876B8" w:rsidP="00A11164">
      <w:pPr>
        <w:ind w:firstLineChars="400" w:firstLine="960"/>
        <w:rPr>
          <w:rFonts w:ascii="Times New Roman" w:hAnsi="Times New Roman" w:cs="Times New Roman"/>
        </w:rPr>
      </w:pPr>
      <w:r w:rsidRPr="005447E1">
        <w:rPr>
          <w:rFonts w:ascii="Times New Roman" w:hAnsi="Times New Roman" w:cs="Times New Roman"/>
        </w:rPr>
        <w:t>B. Building ownership certificate or tax bill.</w:t>
      </w:r>
    </w:p>
    <w:p w:rsidR="001876B8" w:rsidRPr="005447E1" w:rsidRDefault="001876B8" w:rsidP="00A11164">
      <w:pPr>
        <w:ind w:firstLineChars="400" w:firstLine="960"/>
        <w:rPr>
          <w:rFonts w:ascii="Times New Roman" w:hAnsi="Times New Roman" w:cs="Times New Roman"/>
        </w:rPr>
      </w:pPr>
      <w:r w:rsidRPr="005447E1">
        <w:rPr>
          <w:rFonts w:ascii="Times New Roman" w:hAnsi="Times New Roman" w:cs="Times New Roman"/>
        </w:rPr>
        <w:t>C. Comply with the contents listed in the care visit form.</w:t>
      </w:r>
    </w:p>
    <w:p w:rsidR="001876B8" w:rsidRPr="005447E1" w:rsidRDefault="001876B8" w:rsidP="00A11164">
      <w:pPr>
        <w:ind w:leftChars="400" w:left="1200" w:hangingChars="100" w:hanging="240"/>
        <w:rPr>
          <w:rFonts w:ascii="Times New Roman" w:hAnsi="Times New Roman" w:cs="Times New Roman"/>
        </w:rPr>
      </w:pPr>
      <w:r w:rsidRPr="005447E1">
        <w:rPr>
          <w:rFonts w:ascii="Times New Roman" w:hAnsi="Times New Roman" w:cs="Times New Roman"/>
        </w:rPr>
        <w:t xml:space="preserve">D. The </w:t>
      </w:r>
      <w:r w:rsidR="00A11164" w:rsidRPr="005447E1">
        <w:rPr>
          <w:rFonts w:ascii="Times New Roman" w:hAnsi="Times New Roman" w:cs="Times New Roman"/>
        </w:rPr>
        <w:t>non-</w:t>
      </w:r>
      <w:r w:rsidRPr="005447E1">
        <w:rPr>
          <w:rFonts w:ascii="Times New Roman" w:hAnsi="Times New Roman" w:cs="Times New Roman"/>
        </w:rPr>
        <w:t>owner of the leased building needs to confirm the power of attorney.</w:t>
      </w:r>
    </w:p>
    <w:p w:rsidR="001876B8" w:rsidRPr="005447E1" w:rsidRDefault="001876B8" w:rsidP="00A11164">
      <w:pPr>
        <w:ind w:leftChars="200" w:left="720" w:hangingChars="100" w:hanging="240"/>
        <w:jc w:val="both"/>
        <w:rPr>
          <w:rFonts w:ascii="Times New Roman" w:hAnsi="Times New Roman" w:cs="Times New Roman"/>
        </w:rPr>
      </w:pPr>
      <w:r w:rsidRPr="005447E1">
        <w:rPr>
          <w:rFonts w:ascii="Times New Roman" w:hAnsi="Times New Roman" w:cs="Times New Roman"/>
        </w:rPr>
        <w:t xml:space="preserve">(3) The collection, processing or use of personal data shall respect the rights and interests of the parties concerned and shall be carried out in accordance with the principles of honesty and credibility. It shall not exceed the necessary scope for the specific purpose and shall be legitimate and reasonably related to the purpose of collection. At the same time, the parties (Students, lessors of rental properties) </w:t>
      </w:r>
      <w:r w:rsidR="00A11164" w:rsidRPr="005447E1">
        <w:rPr>
          <w:rFonts w:ascii="Times New Roman" w:hAnsi="Times New Roman" w:cs="Times New Roman"/>
        </w:rPr>
        <w:t xml:space="preserve">shall obtain the </w:t>
      </w:r>
      <w:r w:rsidRPr="005447E1">
        <w:rPr>
          <w:rFonts w:ascii="Times New Roman" w:hAnsi="Times New Roman" w:cs="Times New Roman"/>
        </w:rPr>
        <w:t>agree</w:t>
      </w:r>
      <w:r w:rsidR="00A11164" w:rsidRPr="005447E1">
        <w:rPr>
          <w:rFonts w:ascii="Times New Roman" w:hAnsi="Times New Roman" w:cs="Times New Roman"/>
        </w:rPr>
        <w:t>ment</w:t>
      </w:r>
      <w:r w:rsidRPr="005447E1">
        <w:rPr>
          <w:rFonts w:ascii="Times New Roman" w:hAnsi="Times New Roman" w:cs="Times New Roman"/>
        </w:rPr>
        <w:t xml:space="preserve"> (in a recordable manner) to avoid violating the relevant provisions of the "Personal Data Protection Act".</w:t>
      </w:r>
    </w:p>
    <w:p w:rsidR="001876B8" w:rsidRPr="005447E1" w:rsidRDefault="001876B8" w:rsidP="009A15D5">
      <w:pPr>
        <w:ind w:left="240" w:hangingChars="100" w:hanging="240"/>
        <w:jc w:val="both"/>
        <w:rPr>
          <w:rFonts w:ascii="Times New Roman" w:hAnsi="Times New Roman" w:cs="Times New Roman"/>
        </w:rPr>
      </w:pPr>
      <w:r w:rsidRPr="005447E1">
        <w:rPr>
          <w:rFonts w:ascii="Times New Roman" w:hAnsi="Times New Roman" w:cs="Times New Roman"/>
        </w:rPr>
        <w:t>4. If there are any matters not covered in this specific action, they will be handled in accordance with the relevant regulations of the Ministry of Education. .</w:t>
      </w:r>
    </w:p>
    <w:p w:rsidR="001876B8" w:rsidRPr="005447E1" w:rsidRDefault="001876B8" w:rsidP="009A15D5">
      <w:pPr>
        <w:ind w:left="240" w:hangingChars="100" w:hanging="240"/>
        <w:jc w:val="both"/>
        <w:rPr>
          <w:rFonts w:ascii="Times New Roman" w:hAnsi="Times New Roman" w:cs="Times New Roman"/>
        </w:rPr>
      </w:pPr>
      <w:r w:rsidRPr="005447E1">
        <w:rPr>
          <w:rFonts w:ascii="Times New Roman" w:hAnsi="Times New Roman" w:cs="Times New Roman"/>
        </w:rPr>
        <w:t xml:space="preserve">5. This specific act has been approved by the student affairs meeting and will be implemented after approval by the </w:t>
      </w:r>
      <w:r w:rsidR="009A15D5" w:rsidRPr="005447E1">
        <w:rPr>
          <w:rFonts w:ascii="Times New Roman" w:hAnsi="Times New Roman" w:cs="Times New Roman"/>
        </w:rPr>
        <w:t xml:space="preserve">school </w:t>
      </w:r>
      <w:r w:rsidRPr="005447E1">
        <w:rPr>
          <w:rFonts w:ascii="Times New Roman" w:hAnsi="Times New Roman" w:cs="Times New Roman"/>
        </w:rPr>
        <w:t>principal. The same applies to revisions.</w:t>
      </w:r>
    </w:p>
    <w:p w:rsidR="001876B8" w:rsidRPr="005447E1" w:rsidRDefault="001876B8" w:rsidP="001876B8">
      <w:pPr>
        <w:rPr>
          <w:rFonts w:ascii="Times New Roman" w:hAnsi="Times New Roman" w:cs="Times New Roman"/>
        </w:rPr>
      </w:pPr>
    </w:p>
    <w:p w:rsidR="00B66C26" w:rsidRPr="005447E1" w:rsidRDefault="00B66C26"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EF5D83" w:rsidRPr="005447E1" w:rsidRDefault="00EF5D83" w:rsidP="001876B8">
      <w:pPr>
        <w:rPr>
          <w:rFonts w:ascii="Times New Roman" w:hAnsi="Times New Roman" w:cs="Times New Roman"/>
        </w:rPr>
      </w:pPr>
    </w:p>
    <w:p w:rsidR="00B66C26" w:rsidRPr="005447E1" w:rsidRDefault="00B66C26" w:rsidP="00B66C26">
      <w:pPr>
        <w:jc w:val="right"/>
        <w:rPr>
          <w:rFonts w:ascii="Times New Roman" w:hAnsi="Times New Roman" w:cs="Times New Roman"/>
          <w:b/>
        </w:rPr>
      </w:pPr>
      <w:r w:rsidRPr="005447E1">
        <w:rPr>
          <w:rFonts w:ascii="Times New Roman" w:hAnsi="Times New Roman" w:cs="Times New Roman"/>
          <w:b/>
        </w:rPr>
        <w:lastRenderedPageBreak/>
        <w:t>Appendix 1</w:t>
      </w:r>
    </w:p>
    <w:p w:rsidR="00B66C26" w:rsidRPr="005447E1" w:rsidRDefault="0022469A" w:rsidP="00B66C26">
      <w:pPr>
        <w:rPr>
          <w:rFonts w:ascii="Times New Roman" w:hAnsi="Times New Roman" w:cs="Times New Roman"/>
          <w:b/>
        </w:rPr>
      </w:pPr>
      <w:r w:rsidRPr="005447E1">
        <w:rPr>
          <w:rFonts w:ascii="Times New Roman" w:hAnsi="Times New Roman" w:cs="Times New Roman"/>
          <w:b/>
        </w:rPr>
        <w:t>Self-inspection form for s</w:t>
      </w:r>
      <w:r w:rsidR="00B66C26" w:rsidRPr="005447E1">
        <w:rPr>
          <w:rFonts w:ascii="Times New Roman" w:hAnsi="Times New Roman" w:cs="Times New Roman"/>
          <w:b/>
        </w:rPr>
        <w:t>tudent'</w:t>
      </w:r>
      <w:r w:rsidRPr="005447E1">
        <w:rPr>
          <w:rFonts w:ascii="Times New Roman" w:hAnsi="Times New Roman" w:cs="Times New Roman"/>
          <w:b/>
        </w:rPr>
        <w:t>s</w:t>
      </w:r>
      <w:r w:rsidR="00B66C26" w:rsidRPr="005447E1">
        <w:rPr>
          <w:rFonts w:ascii="Times New Roman" w:hAnsi="Times New Roman" w:cs="Times New Roman"/>
          <w:b/>
        </w:rPr>
        <w:t xml:space="preserve"> off-campus housing safety </w:t>
      </w:r>
    </w:p>
    <w:p w:rsidR="00B66C26" w:rsidRPr="005447E1" w:rsidRDefault="00B66C26" w:rsidP="00B66C26">
      <w:pPr>
        <w:rPr>
          <w:rFonts w:ascii="Times New Roman" w:hAnsi="Times New Roman" w:cs="Times New Roman"/>
          <w:b/>
          <w:u w:val="single"/>
        </w:rPr>
      </w:pPr>
      <w:r w:rsidRPr="005447E1">
        <w:rPr>
          <w:rFonts w:ascii="Times New Roman" w:hAnsi="Times New Roman" w:cs="Times New Roman"/>
          <w:b/>
        </w:rPr>
        <w:t xml:space="preserve">National </w:t>
      </w:r>
      <w:proofErr w:type="spellStart"/>
      <w:r w:rsidRPr="005447E1">
        <w:rPr>
          <w:rFonts w:ascii="Times New Roman" w:hAnsi="Times New Roman" w:cs="Times New Roman"/>
          <w:b/>
        </w:rPr>
        <w:t>Yunlin</w:t>
      </w:r>
      <w:proofErr w:type="spellEnd"/>
      <w:r w:rsidRPr="005447E1">
        <w:rPr>
          <w:rFonts w:ascii="Times New Roman" w:hAnsi="Times New Roman" w:cs="Times New Roman"/>
          <w:b/>
        </w:rPr>
        <w:t xml:space="preserve"> University of Science and Technology  </w:t>
      </w:r>
      <w:r w:rsidR="0022469A" w:rsidRPr="005447E1">
        <w:rPr>
          <w:rFonts w:ascii="Times New Roman" w:hAnsi="Times New Roman" w:cs="Times New Roman"/>
          <w:b/>
        </w:rPr>
        <w:t xml:space="preserve">      </w:t>
      </w:r>
      <w:r w:rsidRPr="005447E1">
        <w:rPr>
          <w:rFonts w:ascii="Times New Roman" w:hAnsi="Times New Roman" w:cs="Times New Roman"/>
          <w:b/>
        </w:rPr>
        <w:t xml:space="preserve"> Inspection date:</w:t>
      </w:r>
    </w:p>
    <w:tbl>
      <w:tblPr>
        <w:tblW w:w="10462" w:type="dxa"/>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8"/>
        <w:gridCol w:w="153"/>
        <w:gridCol w:w="414"/>
        <w:gridCol w:w="1108"/>
        <w:gridCol w:w="713"/>
        <w:gridCol w:w="183"/>
        <w:gridCol w:w="1238"/>
        <w:gridCol w:w="1134"/>
        <w:gridCol w:w="548"/>
        <w:gridCol w:w="160"/>
        <w:gridCol w:w="426"/>
        <w:gridCol w:w="983"/>
        <w:gridCol w:w="667"/>
        <w:gridCol w:w="2207"/>
      </w:tblGrid>
      <w:tr w:rsidR="006B2AED" w:rsidRPr="005447E1" w:rsidTr="0022469A">
        <w:trPr>
          <w:trHeight w:val="338"/>
        </w:trPr>
        <w:tc>
          <w:tcPr>
            <w:tcW w:w="681" w:type="dxa"/>
            <w:gridSpan w:val="2"/>
            <w:tcBorders>
              <w:top w:val="single" w:sz="4" w:space="0" w:color="auto"/>
            </w:tcBorders>
          </w:tcPr>
          <w:p w:rsidR="00FC4BD6" w:rsidRPr="005447E1" w:rsidRDefault="006B2AED" w:rsidP="006B2AED">
            <w:pPr>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Dpt.</w:t>
            </w:r>
          </w:p>
        </w:tc>
        <w:tc>
          <w:tcPr>
            <w:tcW w:w="1522" w:type="dxa"/>
            <w:gridSpan w:val="2"/>
            <w:tcBorders>
              <w:top w:val="single" w:sz="4" w:space="0" w:color="auto"/>
            </w:tcBorders>
          </w:tcPr>
          <w:p w:rsidR="00FC4BD6" w:rsidRPr="005447E1" w:rsidRDefault="00FC4BD6" w:rsidP="006B2AED">
            <w:pPr>
              <w:spacing w:line="320" w:lineRule="exact"/>
              <w:jc w:val="center"/>
              <w:rPr>
                <w:rFonts w:ascii="Times New Roman" w:eastAsia="標楷體" w:hAnsi="Times New Roman" w:cs="Times New Roman"/>
                <w:b/>
                <w:sz w:val="20"/>
                <w:szCs w:val="20"/>
              </w:rPr>
            </w:pPr>
          </w:p>
        </w:tc>
        <w:tc>
          <w:tcPr>
            <w:tcW w:w="896" w:type="dxa"/>
            <w:gridSpan w:val="2"/>
            <w:tcBorders>
              <w:top w:val="single" w:sz="4" w:space="0" w:color="auto"/>
            </w:tcBorders>
          </w:tcPr>
          <w:p w:rsidR="00FC4BD6" w:rsidRPr="005447E1" w:rsidRDefault="006B2AED"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 xml:space="preserve">Student </w:t>
            </w:r>
            <w:r w:rsidR="0022469A" w:rsidRPr="005447E1">
              <w:rPr>
                <w:rFonts w:ascii="Times New Roman" w:eastAsia="標楷體" w:hAnsi="Times New Roman" w:cs="Times New Roman"/>
                <w:b/>
                <w:sz w:val="20"/>
                <w:szCs w:val="20"/>
              </w:rPr>
              <w:t>Number</w:t>
            </w:r>
          </w:p>
        </w:tc>
        <w:tc>
          <w:tcPr>
            <w:tcW w:w="1238" w:type="dxa"/>
            <w:tcBorders>
              <w:top w:val="single" w:sz="4" w:space="0" w:color="auto"/>
            </w:tcBorders>
          </w:tcPr>
          <w:p w:rsidR="00FC4BD6" w:rsidRPr="005447E1" w:rsidRDefault="00FC4BD6" w:rsidP="006B2AED">
            <w:pPr>
              <w:spacing w:line="320" w:lineRule="exact"/>
              <w:jc w:val="center"/>
              <w:rPr>
                <w:rFonts w:ascii="Times New Roman" w:eastAsia="標楷體" w:hAnsi="Times New Roman" w:cs="Times New Roman"/>
                <w:b/>
                <w:sz w:val="20"/>
                <w:szCs w:val="20"/>
              </w:rPr>
            </w:pPr>
          </w:p>
        </w:tc>
        <w:tc>
          <w:tcPr>
            <w:tcW w:w="1134" w:type="dxa"/>
            <w:tcBorders>
              <w:top w:val="single" w:sz="4" w:space="0" w:color="auto"/>
            </w:tcBorders>
          </w:tcPr>
          <w:p w:rsidR="0022469A" w:rsidRPr="005447E1" w:rsidRDefault="0022469A" w:rsidP="006B2AED">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Student</w:t>
            </w:r>
          </w:p>
          <w:p w:rsidR="0022469A" w:rsidRPr="005447E1" w:rsidRDefault="006B2AED"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Name</w:t>
            </w:r>
          </w:p>
        </w:tc>
        <w:tc>
          <w:tcPr>
            <w:tcW w:w="2117" w:type="dxa"/>
            <w:gridSpan w:val="4"/>
            <w:tcBorders>
              <w:top w:val="single" w:sz="4" w:space="0" w:color="auto"/>
            </w:tcBorders>
          </w:tcPr>
          <w:p w:rsidR="00FC4BD6" w:rsidRPr="005447E1" w:rsidRDefault="00FC4BD6" w:rsidP="006B2AED">
            <w:pPr>
              <w:spacing w:line="320" w:lineRule="exact"/>
              <w:jc w:val="center"/>
              <w:rPr>
                <w:rFonts w:ascii="Times New Roman" w:eastAsia="標楷體" w:hAnsi="Times New Roman" w:cs="Times New Roman"/>
                <w:b/>
                <w:sz w:val="20"/>
                <w:szCs w:val="20"/>
              </w:rPr>
            </w:pPr>
          </w:p>
        </w:tc>
        <w:tc>
          <w:tcPr>
            <w:tcW w:w="667" w:type="dxa"/>
            <w:tcBorders>
              <w:top w:val="single" w:sz="4" w:space="0" w:color="auto"/>
            </w:tcBorders>
          </w:tcPr>
          <w:p w:rsidR="00FC4BD6" w:rsidRPr="005447E1" w:rsidRDefault="006B2AED" w:rsidP="006B2AED">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Phone No.</w:t>
            </w:r>
          </w:p>
        </w:tc>
        <w:tc>
          <w:tcPr>
            <w:tcW w:w="2207" w:type="dxa"/>
            <w:tcBorders>
              <w:top w:val="single" w:sz="4" w:space="0" w:color="auto"/>
            </w:tcBorders>
          </w:tcPr>
          <w:p w:rsidR="00FC4BD6" w:rsidRPr="005447E1" w:rsidRDefault="00FC4BD6" w:rsidP="006B2AED">
            <w:pPr>
              <w:spacing w:line="320" w:lineRule="exact"/>
              <w:jc w:val="center"/>
              <w:rPr>
                <w:rFonts w:ascii="Times New Roman" w:eastAsia="標楷體" w:hAnsi="Times New Roman" w:cs="Times New Roman"/>
                <w:b/>
                <w:sz w:val="20"/>
                <w:szCs w:val="20"/>
              </w:rPr>
            </w:pPr>
          </w:p>
        </w:tc>
      </w:tr>
      <w:tr w:rsidR="006B2AED" w:rsidRPr="005447E1" w:rsidTr="006B2AED">
        <w:trPr>
          <w:trHeight w:val="337"/>
        </w:trPr>
        <w:tc>
          <w:tcPr>
            <w:tcW w:w="1095" w:type="dxa"/>
            <w:gridSpan w:val="3"/>
            <w:tcBorders>
              <w:top w:val="single" w:sz="4" w:space="0" w:color="auto"/>
            </w:tcBorders>
          </w:tcPr>
          <w:p w:rsidR="006B2AED" w:rsidRPr="005447E1" w:rsidRDefault="006B2AED" w:rsidP="006B2AED">
            <w:pPr>
              <w:rPr>
                <w:rFonts w:ascii="Times New Roman" w:hAnsi="Times New Roman" w:cs="Times New Roman"/>
                <w:b/>
                <w:sz w:val="20"/>
                <w:szCs w:val="20"/>
              </w:rPr>
            </w:pPr>
            <w:r w:rsidRPr="005447E1">
              <w:rPr>
                <w:rFonts w:ascii="Times New Roman" w:hAnsi="Times New Roman" w:cs="Times New Roman"/>
                <w:b/>
                <w:sz w:val="20"/>
                <w:szCs w:val="20"/>
              </w:rPr>
              <w:t xml:space="preserve">Rental address </w:t>
            </w:r>
          </w:p>
        </w:tc>
        <w:tc>
          <w:tcPr>
            <w:tcW w:w="5084" w:type="dxa"/>
            <w:gridSpan w:val="7"/>
            <w:tcBorders>
              <w:top w:val="single" w:sz="4" w:space="0" w:color="auto"/>
            </w:tcBorders>
          </w:tcPr>
          <w:p w:rsidR="006B2AED" w:rsidRPr="005447E1" w:rsidRDefault="006B2AED">
            <w:pPr>
              <w:rPr>
                <w:rFonts w:ascii="Times New Roman" w:hAnsi="Times New Roman" w:cs="Times New Roman"/>
                <w:b/>
                <w:sz w:val="20"/>
                <w:szCs w:val="20"/>
              </w:rPr>
            </w:pPr>
          </w:p>
        </w:tc>
        <w:tc>
          <w:tcPr>
            <w:tcW w:w="1409" w:type="dxa"/>
            <w:gridSpan w:val="2"/>
            <w:tcBorders>
              <w:top w:val="single" w:sz="4" w:space="0" w:color="auto"/>
            </w:tcBorders>
          </w:tcPr>
          <w:p w:rsidR="006B2AED" w:rsidRPr="005447E1" w:rsidRDefault="006B2AED">
            <w:pPr>
              <w:rPr>
                <w:rFonts w:ascii="Times New Roman" w:hAnsi="Times New Roman" w:cs="Times New Roman"/>
                <w:b/>
                <w:sz w:val="20"/>
                <w:szCs w:val="20"/>
              </w:rPr>
            </w:pPr>
            <w:r w:rsidRPr="005447E1">
              <w:rPr>
                <w:rFonts w:ascii="Times New Roman" w:hAnsi="Times New Roman" w:cs="Times New Roman"/>
                <w:b/>
                <w:sz w:val="20"/>
                <w:szCs w:val="20"/>
              </w:rPr>
              <w:t>Landlord phone number</w:t>
            </w:r>
          </w:p>
        </w:tc>
        <w:tc>
          <w:tcPr>
            <w:tcW w:w="2874" w:type="dxa"/>
            <w:gridSpan w:val="2"/>
            <w:tcBorders>
              <w:top w:val="single" w:sz="4" w:space="0" w:color="auto"/>
            </w:tcBorders>
          </w:tcPr>
          <w:p w:rsidR="006B2AED" w:rsidRPr="005447E1" w:rsidRDefault="006B2AED" w:rsidP="006534E4">
            <w:pPr>
              <w:jc w:val="both"/>
              <w:rPr>
                <w:rFonts w:ascii="Times New Roman" w:eastAsia="標楷體" w:hAnsi="Times New Roman" w:cs="Times New Roman"/>
                <w:b/>
                <w:sz w:val="20"/>
                <w:szCs w:val="20"/>
              </w:rPr>
            </w:pPr>
          </w:p>
        </w:tc>
      </w:tr>
      <w:tr w:rsidR="00FC4BD6" w:rsidRPr="005447E1" w:rsidTr="0022469A">
        <w:trPr>
          <w:trHeight w:val="418"/>
        </w:trPr>
        <w:tc>
          <w:tcPr>
            <w:tcW w:w="528" w:type="dxa"/>
            <w:vMerge w:val="restart"/>
            <w:textDirection w:val="tbRlV"/>
            <w:vAlign w:val="center"/>
          </w:tcPr>
          <w:p w:rsidR="00FC4BD6" w:rsidRPr="005447E1" w:rsidRDefault="00FC4BD6" w:rsidP="006B2AED">
            <w:pPr>
              <w:spacing w:line="320" w:lineRule="exact"/>
              <w:ind w:left="113" w:right="113"/>
              <w:rPr>
                <w:rFonts w:ascii="Times New Roman" w:eastAsia="標楷體" w:hAnsi="Times New Roman" w:cs="Times New Roman"/>
                <w:b/>
                <w:sz w:val="20"/>
                <w:szCs w:val="20"/>
              </w:rPr>
            </w:pPr>
          </w:p>
        </w:tc>
        <w:tc>
          <w:tcPr>
            <w:tcW w:w="567" w:type="dxa"/>
            <w:gridSpan w:val="2"/>
            <w:vMerge w:val="restart"/>
            <w:vAlign w:val="center"/>
          </w:tcPr>
          <w:p w:rsidR="00FC4BD6" w:rsidRPr="005447E1" w:rsidRDefault="006B2AED" w:rsidP="005E2D8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No.</w:t>
            </w:r>
          </w:p>
        </w:tc>
        <w:tc>
          <w:tcPr>
            <w:tcW w:w="4376" w:type="dxa"/>
            <w:gridSpan w:val="5"/>
            <w:vMerge w:val="restart"/>
            <w:vAlign w:val="center"/>
          </w:tcPr>
          <w:p w:rsidR="00FC4BD6" w:rsidRPr="005447E1" w:rsidRDefault="006B2AED" w:rsidP="005E2D8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Contents of Vis</w:t>
            </w:r>
            <w:r w:rsidR="005E2D8A" w:rsidRPr="005447E1">
              <w:rPr>
                <w:rFonts w:ascii="Times New Roman" w:eastAsia="標楷體" w:hAnsi="Times New Roman" w:cs="Times New Roman"/>
                <w:b/>
                <w:sz w:val="20"/>
                <w:szCs w:val="20"/>
              </w:rPr>
              <w:t>i</w:t>
            </w:r>
            <w:r w:rsidRPr="005447E1">
              <w:rPr>
                <w:rFonts w:ascii="Times New Roman" w:eastAsia="標楷體" w:hAnsi="Times New Roman" w:cs="Times New Roman"/>
                <w:b/>
                <w:sz w:val="20"/>
                <w:szCs w:val="20"/>
              </w:rPr>
              <w:t>ting</w:t>
            </w:r>
          </w:p>
        </w:tc>
        <w:tc>
          <w:tcPr>
            <w:tcW w:w="1134" w:type="dxa"/>
            <w:gridSpan w:val="3"/>
            <w:vAlign w:val="center"/>
          </w:tcPr>
          <w:p w:rsidR="00FC4BD6" w:rsidRPr="005447E1" w:rsidRDefault="006B2AED" w:rsidP="005E2D8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Check Situation</w:t>
            </w:r>
          </w:p>
        </w:tc>
        <w:tc>
          <w:tcPr>
            <w:tcW w:w="3857" w:type="dxa"/>
            <w:gridSpan w:val="3"/>
            <w:vMerge w:val="restart"/>
            <w:vAlign w:val="center"/>
          </w:tcPr>
          <w:p w:rsidR="00FC4BD6" w:rsidRPr="005447E1" w:rsidRDefault="006B2AED" w:rsidP="005E2D8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Remark</w:t>
            </w:r>
          </w:p>
        </w:tc>
      </w:tr>
      <w:tr w:rsidR="00FC4BD6" w:rsidRPr="005447E1" w:rsidTr="0022469A">
        <w:trPr>
          <w:trHeight w:val="297"/>
        </w:trPr>
        <w:tc>
          <w:tcPr>
            <w:tcW w:w="528" w:type="dxa"/>
            <w:vMerge/>
            <w:vAlign w:val="center"/>
          </w:tcPr>
          <w:p w:rsidR="00FC4BD6" w:rsidRPr="005447E1" w:rsidRDefault="00FC4BD6" w:rsidP="006B2AED">
            <w:pPr>
              <w:spacing w:line="320" w:lineRule="exact"/>
              <w:rPr>
                <w:rFonts w:ascii="Times New Roman" w:eastAsia="標楷體" w:hAnsi="Times New Roman" w:cs="Times New Roman"/>
                <w:sz w:val="20"/>
                <w:szCs w:val="20"/>
              </w:rPr>
            </w:pPr>
          </w:p>
        </w:tc>
        <w:tc>
          <w:tcPr>
            <w:tcW w:w="567" w:type="dxa"/>
            <w:gridSpan w:val="2"/>
            <w:vMerge/>
            <w:vAlign w:val="center"/>
          </w:tcPr>
          <w:p w:rsidR="00FC4BD6" w:rsidRPr="005447E1" w:rsidRDefault="00FC4BD6" w:rsidP="006B2AED">
            <w:pPr>
              <w:spacing w:line="320" w:lineRule="exact"/>
              <w:rPr>
                <w:rFonts w:ascii="Times New Roman" w:eastAsia="標楷體" w:hAnsi="Times New Roman" w:cs="Times New Roman"/>
                <w:sz w:val="20"/>
                <w:szCs w:val="20"/>
              </w:rPr>
            </w:pPr>
          </w:p>
        </w:tc>
        <w:tc>
          <w:tcPr>
            <w:tcW w:w="4376" w:type="dxa"/>
            <w:gridSpan w:val="5"/>
            <w:vMerge/>
            <w:vAlign w:val="center"/>
          </w:tcPr>
          <w:p w:rsidR="00FC4BD6" w:rsidRPr="005447E1" w:rsidRDefault="00FC4BD6" w:rsidP="006B2AED">
            <w:pPr>
              <w:spacing w:line="320" w:lineRule="exact"/>
              <w:rPr>
                <w:rFonts w:ascii="Times New Roman" w:eastAsia="標楷體" w:hAnsi="Times New Roman" w:cs="Times New Roman"/>
                <w:sz w:val="20"/>
                <w:szCs w:val="20"/>
              </w:rPr>
            </w:pPr>
          </w:p>
        </w:tc>
        <w:tc>
          <w:tcPr>
            <w:tcW w:w="548" w:type="dxa"/>
            <w:vAlign w:val="center"/>
          </w:tcPr>
          <w:p w:rsidR="00FC4BD6" w:rsidRPr="005447E1" w:rsidRDefault="006B2AED"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Yes</w:t>
            </w:r>
          </w:p>
        </w:tc>
        <w:tc>
          <w:tcPr>
            <w:tcW w:w="586" w:type="dxa"/>
            <w:gridSpan w:val="2"/>
            <w:vAlign w:val="center"/>
          </w:tcPr>
          <w:p w:rsidR="00FC4BD6" w:rsidRPr="005447E1" w:rsidRDefault="006B2AED"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No</w:t>
            </w:r>
          </w:p>
        </w:tc>
        <w:tc>
          <w:tcPr>
            <w:tcW w:w="3857" w:type="dxa"/>
            <w:gridSpan w:val="3"/>
            <w:vMerge/>
            <w:vAlign w:val="center"/>
          </w:tcPr>
          <w:p w:rsidR="00FC4BD6" w:rsidRPr="005447E1" w:rsidRDefault="00FC4BD6" w:rsidP="006B2AED">
            <w:pPr>
              <w:spacing w:line="320" w:lineRule="exact"/>
              <w:rPr>
                <w:rFonts w:ascii="Times New Roman" w:eastAsia="標楷體" w:hAnsi="Times New Roman" w:cs="Times New Roman"/>
                <w:sz w:val="20"/>
                <w:szCs w:val="20"/>
              </w:rPr>
            </w:pPr>
          </w:p>
        </w:tc>
      </w:tr>
      <w:tr w:rsidR="00EF5D83" w:rsidRPr="005447E1" w:rsidTr="00EF5D83">
        <w:trPr>
          <w:trHeight w:val="297"/>
        </w:trPr>
        <w:tc>
          <w:tcPr>
            <w:tcW w:w="528" w:type="dxa"/>
            <w:vAlign w:val="center"/>
          </w:tcPr>
          <w:p w:rsidR="00EF5D83" w:rsidRPr="005447E1" w:rsidRDefault="00EF5D83" w:rsidP="006B2AED">
            <w:pPr>
              <w:spacing w:line="320" w:lineRule="exact"/>
              <w:rPr>
                <w:rFonts w:ascii="Times New Roman" w:eastAsia="標楷體" w:hAnsi="Times New Roman" w:cs="Times New Roman"/>
                <w:sz w:val="20"/>
                <w:szCs w:val="20"/>
              </w:rPr>
            </w:pPr>
          </w:p>
        </w:tc>
        <w:tc>
          <w:tcPr>
            <w:tcW w:w="9934" w:type="dxa"/>
            <w:gridSpan w:val="13"/>
            <w:vAlign w:val="center"/>
          </w:tcPr>
          <w:p w:rsidR="00EF5D83" w:rsidRPr="005447E1" w:rsidRDefault="00EF5D83" w:rsidP="006B2AED">
            <w:pPr>
              <w:spacing w:line="320" w:lineRule="exact"/>
              <w:rPr>
                <w:rFonts w:ascii="Times New Roman" w:eastAsia="標楷體" w:hAnsi="Times New Roman" w:cs="Times New Roman"/>
                <w:b/>
                <w:szCs w:val="24"/>
              </w:rPr>
            </w:pPr>
            <w:r w:rsidRPr="005447E1">
              <w:rPr>
                <w:rFonts w:ascii="Times New Roman" w:eastAsia="標楷體" w:hAnsi="Times New Roman" w:cs="Times New Roman"/>
                <w:b/>
                <w:szCs w:val="24"/>
              </w:rPr>
              <w:t>Safety Items</w:t>
            </w:r>
          </w:p>
        </w:tc>
      </w:tr>
      <w:tr w:rsidR="00981F1B" w:rsidRPr="005447E1" w:rsidTr="0022469A">
        <w:trPr>
          <w:cantSplit/>
          <w:trHeight w:val="529"/>
        </w:trPr>
        <w:tc>
          <w:tcPr>
            <w:tcW w:w="528" w:type="dxa"/>
            <w:vMerge w:val="restart"/>
            <w:textDirection w:val="tbRlV"/>
            <w:vAlign w:val="center"/>
          </w:tcPr>
          <w:p w:rsidR="00981F1B" w:rsidRPr="005447E1" w:rsidRDefault="00981F1B" w:rsidP="006B2AED">
            <w:pPr>
              <w:spacing w:line="320" w:lineRule="exact"/>
              <w:ind w:left="113" w:right="113"/>
              <w:rPr>
                <w:rFonts w:ascii="Times New Roman" w:eastAsia="標楷體" w:hAnsi="Times New Roman" w:cs="Times New Roman"/>
                <w:sz w:val="20"/>
                <w:szCs w:val="20"/>
              </w:rPr>
            </w:pPr>
          </w:p>
        </w:tc>
        <w:tc>
          <w:tcPr>
            <w:tcW w:w="567"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w:t>
            </w:r>
          </w:p>
        </w:tc>
        <w:tc>
          <w:tcPr>
            <w:tcW w:w="4376" w:type="dxa"/>
            <w:gridSpan w:val="5"/>
          </w:tcPr>
          <w:p w:rsidR="00981F1B" w:rsidRPr="005447E1" w:rsidRDefault="00981F1B" w:rsidP="001D2A31">
            <w:pPr>
              <w:rPr>
                <w:rFonts w:ascii="Times New Roman" w:hAnsi="Times New Roman" w:cs="Times New Roman"/>
                <w:sz w:val="20"/>
                <w:szCs w:val="20"/>
              </w:rPr>
            </w:pPr>
            <w:r w:rsidRPr="005447E1">
              <w:rPr>
                <w:rFonts w:ascii="Times New Roman" w:hAnsi="Times New Roman" w:cs="Times New Roman"/>
                <w:sz w:val="20"/>
                <w:szCs w:val="20"/>
              </w:rPr>
              <w:t>Is it a wooden partition suite (elegant room) or is it covered with iron sheets?</w:t>
            </w:r>
          </w:p>
        </w:tc>
        <w:tc>
          <w:tcPr>
            <w:tcW w:w="548" w:type="dxa"/>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586"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3857" w:type="dxa"/>
            <w:gridSpan w:val="3"/>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If Yes</w:t>
            </w:r>
            <w:r w:rsidRPr="005447E1">
              <w:rPr>
                <w:rFonts w:ascii="Times New Roman" w:eastAsia="標楷體" w:hAnsi="Times New Roman" w:cs="Times New Roman"/>
                <w:sz w:val="20"/>
                <w:szCs w:val="20"/>
              </w:rPr>
              <w:t>，</w:t>
            </w:r>
            <w:r w:rsidRPr="005447E1">
              <w:rPr>
                <w:rFonts w:ascii="Times New Roman" w:eastAsia="標楷體" w:hAnsi="Times New Roman" w:cs="Times New Roman"/>
                <w:sz w:val="20"/>
                <w:szCs w:val="20"/>
              </w:rPr>
              <w:t>Indicates poor fire resistance of the building</w:t>
            </w:r>
          </w:p>
        </w:tc>
      </w:tr>
      <w:tr w:rsidR="00981F1B" w:rsidRPr="005447E1" w:rsidTr="0022469A">
        <w:trPr>
          <w:cantSplit/>
          <w:trHeight w:val="481"/>
        </w:trPr>
        <w:tc>
          <w:tcPr>
            <w:tcW w:w="528" w:type="dxa"/>
            <w:vMerge/>
            <w:vAlign w:val="center"/>
          </w:tcPr>
          <w:p w:rsidR="00981F1B" w:rsidRPr="005447E1" w:rsidRDefault="00981F1B" w:rsidP="006B2AED">
            <w:pPr>
              <w:spacing w:line="320" w:lineRule="exact"/>
              <w:rPr>
                <w:rFonts w:ascii="Times New Roman" w:eastAsia="標楷體" w:hAnsi="Times New Roman" w:cs="Times New Roman"/>
                <w:sz w:val="20"/>
                <w:szCs w:val="20"/>
              </w:rPr>
            </w:pPr>
          </w:p>
        </w:tc>
        <w:tc>
          <w:tcPr>
            <w:tcW w:w="567"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2</w:t>
            </w:r>
          </w:p>
        </w:tc>
        <w:tc>
          <w:tcPr>
            <w:tcW w:w="4376" w:type="dxa"/>
            <w:gridSpan w:val="5"/>
          </w:tcPr>
          <w:p w:rsidR="00981F1B" w:rsidRPr="005447E1" w:rsidRDefault="00981F1B" w:rsidP="001D2A31">
            <w:pPr>
              <w:rPr>
                <w:rFonts w:ascii="Times New Roman" w:hAnsi="Times New Roman" w:cs="Times New Roman"/>
                <w:sz w:val="20"/>
                <w:szCs w:val="20"/>
              </w:rPr>
            </w:pPr>
            <w:r w:rsidRPr="005447E1">
              <w:rPr>
                <w:rFonts w:ascii="Times New Roman" w:hAnsi="Times New Roman" w:cs="Times New Roman"/>
                <w:sz w:val="20"/>
                <w:szCs w:val="20"/>
              </w:rPr>
              <w:t>Use high energy consumption (such as electric heaters) or multiple appliances plugged into the same extension cord at the same time</w:t>
            </w:r>
          </w:p>
        </w:tc>
        <w:tc>
          <w:tcPr>
            <w:tcW w:w="548" w:type="dxa"/>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586"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3857" w:type="dxa"/>
            <w:gridSpan w:val="3"/>
            <w:vAlign w:val="center"/>
          </w:tcPr>
          <w:p w:rsidR="00981F1B" w:rsidRPr="005447E1" w:rsidRDefault="00981F1B" w:rsidP="00981F1B">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If Yes</w:t>
            </w:r>
            <w:r w:rsidRPr="005447E1">
              <w:rPr>
                <w:rFonts w:ascii="Times New Roman" w:eastAsia="標楷體" w:hAnsi="Times New Roman" w:cs="Times New Roman"/>
                <w:sz w:val="20"/>
                <w:szCs w:val="20"/>
              </w:rPr>
              <w:t>，</w:t>
            </w:r>
            <w:r w:rsidRPr="005447E1">
              <w:rPr>
                <w:rFonts w:ascii="Times New Roman" w:eastAsia="標楷體" w:hAnsi="Times New Roman" w:cs="Times New Roman"/>
                <w:sz w:val="20"/>
                <w:szCs w:val="20"/>
              </w:rPr>
              <w:t>it should be improved to prevent wire fires</w:t>
            </w:r>
          </w:p>
        </w:tc>
      </w:tr>
      <w:tr w:rsidR="00981F1B" w:rsidRPr="005447E1" w:rsidTr="0022469A">
        <w:trPr>
          <w:cantSplit/>
          <w:trHeight w:val="481"/>
        </w:trPr>
        <w:tc>
          <w:tcPr>
            <w:tcW w:w="528" w:type="dxa"/>
            <w:vMerge/>
            <w:vAlign w:val="center"/>
          </w:tcPr>
          <w:p w:rsidR="00981F1B" w:rsidRPr="005447E1" w:rsidRDefault="00981F1B" w:rsidP="006B2AED">
            <w:pPr>
              <w:spacing w:line="320" w:lineRule="exact"/>
              <w:rPr>
                <w:rFonts w:ascii="Times New Roman" w:eastAsia="標楷體" w:hAnsi="Times New Roman" w:cs="Times New Roman"/>
                <w:sz w:val="20"/>
                <w:szCs w:val="20"/>
              </w:rPr>
            </w:pPr>
          </w:p>
        </w:tc>
        <w:tc>
          <w:tcPr>
            <w:tcW w:w="567"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3</w:t>
            </w:r>
          </w:p>
        </w:tc>
        <w:tc>
          <w:tcPr>
            <w:tcW w:w="4376" w:type="dxa"/>
            <w:gridSpan w:val="5"/>
          </w:tcPr>
          <w:p w:rsidR="00981F1B" w:rsidRPr="005447E1" w:rsidRDefault="00981F1B" w:rsidP="001D2A31">
            <w:pPr>
              <w:rPr>
                <w:rFonts w:ascii="Times New Roman" w:hAnsi="Times New Roman" w:cs="Times New Roman"/>
                <w:sz w:val="20"/>
                <w:szCs w:val="20"/>
              </w:rPr>
            </w:pPr>
            <w:r w:rsidRPr="005447E1">
              <w:rPr>
                <w:rFonts w:ascii="Times New Roman" w:hAnsi="Times New Roman" w:cs="Times New Roman"/>
                <w:sz w:val="20"/>
                <w:szCs w:val="20"/>
              </w:rPr>
              <w:t>Are automatic fire alarms or residential fire alarms (smoke detectors) installed?</w:t>
            </w:r>
          </w:p>
        </w:tc>
        <w:tc>
          <w:tcPr>
            <w:tcW w:w="548" w:type="dxa"/>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586"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3857" w:type="dxa"/>
            <w:gridSpan w:val="3"/>
            <w:vAlign w:val="center"/>
          </w:tcPr>
          <w:p w:rsidR="00981F1B" w:rsidRPr="005447E1" w:rsidRDefault="00981F1B" w:rsidP="00981F1B">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If Yes, it means it has fire reminder function</w:t>
            </w:r>
          </w:p>
        </w:tc>
      </w:tr>
      <w:tr w:rsidR="00981F1B" w:rsidRPr="005447E1" w:rsidTr="0022469A">
        <w:trPr>
          <w:cantSplit/>
          <w:trHeight w:val="674"/>
        </w:trPr>
        <w:tc>
          <w:tcPr>
            <w:tcW w:w="528" w:type="dxa"/>
            <w:vMerge/>
            <w:vAlign w:val="center"/>
          </w:tcPr>
          <w:p w:rsidR="00981F1B" w:rsidRPr="005447E1" w:rsidRDefault="00981F1B" w:rsidP="006B2AED">
            <w:pPr>
              <w:spacing w:line="320" w:lineRule="exact"/>
              <w:rPr>
                <w:rFonts w:ascii="Times New Roman" w:eastAsia="標楷體" w:hAnsi="Times New Roman" w:cs="Times New Roman"/>
                <w:sz w:val="20"/>
                <w:szCs w:val="20"/>
              </w:rPr>
            </w:pPr>
          </w:p>
        </w:tc>
        <w:tc>
          <w:tcPr>
            <w:tcW w:w="567"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4</w:t>
            </w:r>
          </w:p>
        </w:tc>
        <w:tc>
          <w:tcPr>
            <w:tcW w:w="4376" w:type="dxa"/>
            <w:gridSpan w:val="5"/>
          </w:tcPr>
          <w:p w:rsidR="00981F1B" w:rsidRPr="005447E1" w:rsidRDefault="00981F1B" w:rsidP="005E2D8A">
            <w:pPr>
              <w:rPr>
                <w:rFonts w:ascii="Times New Roman" w:hAnsi="Times New Roman" w:cs="Times New Roman"/>
                <w:sz w:val="20"/>
                <w:szCs w:val="20"/>
              </w:rPr>
            </w:pPr>
            <w:r w:rsidRPr="005447E1">
              <w:rPr>
                <w:rFonts w:ascii="Times New Roman" w:hAnsi="Times New Roman" w:cs="Times New Roman"/>
                <w:sz w:val="20"/>
                <w:szCs w:val="20"/>
              </w:rPr>
              <w:t>D</w:t>
            </w:r>
            <w:r w:rsidR="005E2D8A" w:rsidRPr="005447E1">
              <w:rPr>
                <w:rFonts w:ascii="Times New Roman" w:hAnsi="Times New Roman" w:cs="Times New Roman"/>
                <w:sz w:val="20"/>
                <w:szCs w:val="20"/>
              </w:rPr>
              <w:t xml:space="preserve">oes it </w:t>
            </w:r>
            <w:r w:rsidRPr="005447E1">
              <w:rPr>
                <w:rFonts w:ascii="Times New Roman" w:hAnsi="Times New Roman" w:cs="Times New Roman"/>
                <w:sz w:val="20"/>
                <w:szCs w:val="20"/>
              </w:rPr>
              <w:t>have a functioning fire extinguisher?</w:t>
            </w:r>
          </w:p>
        </w:tc>
        <w:tc>
          <w:tcPr>
            <w:tcW w:w="548" w:type="dxa"/>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586"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3857" w:type="dxa"/>
            <w:gridSpan w:val="3"/>
          </w:tcPr>
          <w:p w:rsidR="00981F1B" w:rsidRPr="005447E1" w:rsidRDefault="00981F1B" w:rsidP="005E2D8A">
            <w:pPr>
              <w:rPr>
                <w:rFonts w:ascii="Times New Roman" w:hAnsi="Times New Roman" w:cs="Times New Roman"/>
                <w:sz w:val="20"/>
                <w:szCs w:val="20"/>
              </w:rPr>
            </w:pPr>
            <w:r w:rsidRPr="005447E1">
              <w:rPr>
                <w:rFonts w:ascii="Times New Roman" w:hAnsi="Times New Roman" w:cs="Times New Roman"/>
                <w:sz w:val="20"/>
                <w:szCs w:val="20"/>
              </w:rPr>
              <w:t>If yes, it means the pointer is in the green area and is still within the period of use.</w:t>
            </w:r>
          </w:p>
        </w:tc>
      </w:tr>
      <w:tr w:rsidR="00981F1B" w:rsidRPr="005447E1" w:rsidTr="0022469A">
        <w:trPr>
          <w:cantSplit/>
          <w:trHeight w:val="685"/>
        </w:trPr>
        <w:tc>
          <w:tcPr>
            <w:tcW w:w="528" w:type="dxa"/>
            <w:vMerge/>
            <w:vAlign w:val="center"/>
          </w:tcPr>
          <w:p w:rsidR="00981F1B" w:rsidRPr="005447E1" w:rsidRDefault="00981F1B" w:rsidP="006B2AED">
            <w:pPr>
              <w:spacing w:line="320" w:lineRule="exact"/>
              <w:rPr>
                <w:rFonts w:ascii="Times New Roman" w:eastAsia="標楷體" w:hAnsi="Times New Roman" w:cs="Times New Roman"/>
                <w:sz w:val="20"/>
                <w:szCs w:val="20"/>
              </w:rPr>
            </w:pPr>
          </w:p>
        </w:tc>
        <w:tc>
          <w:tcPr>
            <w:tcW w:w="567"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5</w:t>
            </w:r>
          </w:p>
        </w:tc>
        <w:tc>
          <w:tcPr>
            <w:tcW w:w="4376" w:type="dxa"/>
            <w:gridSpan w:val="5"/>
          </w:tcPr>
          <w:p w:rsidR="00981F1B" w:rsidRPr="005447E1" w:rsidRDefault="005E2D8A" w:rsidP="005E2D8A">
            <w:pPr>
              <w:rPr>
                <w:rFonts w:ascii="Times New Roman" w:hAnsi="Times New Roman" w:cs="Times New Roman"/>
                <w:sz w:val="20"/>
                <w:szCs w:val="20"/>
              </w:rPr>
            </w:pPr>
            <w:r w:rsidRPr="005447E1">
              <w:rPr>
                <w:rFonts w:ascii="Times New Roman" w:hAnsi="Times New Roman" w:cs="Times New Roman"/>
                <w:sz w:val="20"/>
                <w:szCs w:val="20"/>
              </w:rPr>
              <w:t>Does</w:t>
            </w:r>
            <w:r w:rsidR="00981F1B" w:rsidRPr="005447E1">
              <w:rPr>
                <w:rFonts w:ascii="Times New Roman" w:hAnsi="Times New Roman" w:cs="Times New Roman"/>
                <w:sz w:val="20"/>
                <w:szCs w:val="20"/>
              </w:rPr>
              <w:t xml:space="preserve"> the escape routes (marked) </w:t>
            </w:r>
            <w:r w:rsidRPr="005447E1">
              <w:rPr>
                <w:rFonts w:ascii="Times New Roman" w:hAnsi="Times New Roman" w:cs="Times New Roman"/>
                <w:sz w:val="20"/>
                <w:szCs w:val="20"/>
              </w:rPr>
              <w:t>unblocked</w:t>
            </w:r>
            <w:r w:rsidR="00981F1B" w:rsidRPr="005447E1">
              <w:rPr>
                <w:rFonts w:ascii="Times New Roman" w:hAnsi="Times New Roman" w:cs="Times New Roman"/>
                <w:sz w:val="20"/>
                <w:szCs w:val="20"/>
              </w:rPr>
              <w:t xml:space="preserve"> (clear)?</w:t>
            </w:r>
          </w:p>
        </w:tc>
        <w:tc>
          <w:tcPr>
            <w:tcW w:w="548" w:type="dxa"/>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586"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3857" w:type="dxa"/>
            <w:gridSpan w:val="3"/>
          </w:tcPr>
          <w:p w:rsidR="00981F1B" w:rsidRPr="005447E1" w:rsidRDefault="00981F1B" w:rsidP="005E2D8A">
            <w:pPr>
              <w:rPr>
                <w:rFonts w:ascii="Times New Roman" w:hAnsi="Times New Roman" w:cs="Times New Roman"/>
                <w:sz w:val="20"/>
                <w:szCs w:val="20"/>
              </w:rPr>
            </w:pPr>
            <w:r w:rsidRPr="005447E1">
              <w:rPr>
                <w:rFonts w:ascii="Times New Roman" w:hAnsi="Times New Roman" w:cs="Times New Roman"/>
                <w:sz w:val="20"/>
                <w:szCs w:val="20"/>
              </w:rPr>
              <w:t>If yes, it means that the width of the aisle is more than 75 cm and there is no accumulation of debris.</w:t>
            </w:r>
          </w:p>
        </w:tc>
      </w:tr>
      <w:tr w:rsidR="00981F1B" w:rsidRPr="005447E1" w:rsidTr="0022469A">
        <w:trPr>
          <w:cantSplit/>
          <w:trHeight w:val="484"/>
        </w:trPr>
        <w:tc>
          <w:tcPr>
            <w:tcW w:w="528" w:type="dxa"/>
            <w:vMerge/>
            <w:vAlign w:val="center"/>
          </w:tcPr>
          <w:p w:rsidR="00981F1B" w:rsidRPr="005447E1" w:rsidRDefault="00981F1B" w:rsidP="006B2AED">
            <w:pPr>
              <w:spacing w:line="320" w:lineRule="exact"/>
              <w:rPr>
                <w:rFonts w:ascii="Times New Roman" w:eastAsia="標楷體" w:hAnsi="Times New Roman" w:cs="Times New Roman"/>
                <w:sz w:val="20"/>
                <w:szCs w:val="20"/>
              </w:rPr>
            </w:pPr>
          </w:p>
        </w:tc>
        <w:tc>
          <w:tcPr>
            <w:tcW w:w="567"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6</w:t>
            </w:r>
          </w:p>
        </w:tc>
        <w:tc>
          <w:tcPr>
            <w:tcW w:w="4376" w:type="dxa"/>
            <w:gridSpan w:val="5"/>
          </w:tcPr>
          <w:p w:rsidR="00981F1B" w:rsidRPr="005447E1" w:rsidRDefault="00981F1B" w:rsidP="001D2A31">
            <w:pPr>
              <w:rPr>
                <w:rFonts w:ascii="Times New Roman" w:hAnsi="Times New Roman" w:cs="Times New Roman"/>
                <w:sz w:val="20"/>
                <w:szCs w:val="20"/>
              </w:rPr>
            </w:pPr>
            <w:r w:rsidRPr="005447E1">
              <w:rPr>
                <w:rFonts w:ascii="Times New Roman" w:hAnsi="Times New Roman" w:cs="Times New Roman"/>
                <w:sz w:val="20"/>
                <w:szCs w:val="20"/>
              </w:rPr>
              <w:t>Is there an electric water heater or a forced exhaust water heater?</w:t>
            </w:r>
          </w:p>
        </w:tc>
        <w:tc>
          <w:tcPr>
            <w:tcW w:w="548" w:type="dxa"/>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586"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3857" w:type="dxa"/>
            <w:gridSpan w:val="3"/>
          </w:tcPr>
          <w:p w:rsidR="00981F1B" w:rsidRPr="005447E1" w:rsidRDefault="00981F1B" w:rsidP="00EF5D83">
            <w:pPr>
              <w:rPr>
                <w:rFonts w:ascii="Times New Roman" w:hAnsi="Times New Roman" w:cs="Times New Roman"/>
                <w:sz w:val="20"/>
                <w:szCs w:val="20"/>
              </w:rPr>
            </w:pPr>
            <w:r w:rsidRPr="005447E1">
              <w:rPr>
                <w:rFonts w:ascii="Times New Roman" w:hAnsi="Times New Roman" w:cs="Times New Roman"/>
                <w:sz w:val="20"/>
                <w:szCs w:val="20"/>
              </w:rPr>
              <w:t>If yes, it means you can prevent carbon monoxide poisoning.</w:t>
            </w:r>
          </w:p>
        </w:tc>
      </w:tr>
      <w:tr w:rsidR="00981F1B" w:rsidRPr="005447E1" w:rsidTr="0022469A">
        <w:trPr>
          <w:cantSplit/>
          <w:trHeight w:val="474"/>
        </w:trPr>
        <w:tc>
          <w:tcPr>
            <w:tcW w:w="528" w:type="dxa"/>
            <w:vMerge/>
            <w:textDirection w:val="tbRlV"/>
            <w:vAlign w:val="center"/>
          </w:tcPr>
          <w:p w:rsidR="00981F1B" w:rsidRPr="005447E1" w:rsidRDefault="00981F1B" w:rsidP="006B2AED">
            <w:pPr>
              <w:spacing w:line="320" w:lineRule="exact"/>
              <w:ind w:left="113" w:right="113"/>
              <w:rPr>
                <w:rFonts w:ascii="Times New Roman" w:eastAsia="標楷體" w:hAnsi="Times New Roman" w:cs="Times New Roman"/>
                <w:sz w:val="20"/>
                <w:szCs w:val="20"/>
              </w:rPr>
            </w:pPr>
          </w:p>
        </w:tc>
        <w:tc>
          <w:tcPr>
            <w:tcW w:w="567"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7</w:t>
            </w:r>
          </w:p>
        </w:tc>
        <w:tc>
          <w:tcPr>
            <w:tcW w:w="4376" w:type="dxa"/>
            <w:gridSpan w:val="5"/>
          </w:tcPr>
          <w:p w:rsidR="00981F1B" w:rsidRPr="005447E1" w:rsidRDefault="00981F1B" w:rsidP="001D2A31">
            <w:pPr>
              <w:rPr>
                <w:rFonts w:ascii="Times New Roman" w:hAnsi="Times New Roman" w:cs="Times New Roman"/>
                <w:sz w:val="20"/>
                <w:szCs w:val="20"/>
              </w:rPr>
            </w:pPr>
            <w:r w:rsidRPr="005447E1">
              <w:rPr>
                <w:rFonts w:ascii="Times New Roman" w:hAnsi="Times New Roman" w:cs="Times New Roman"/>
                <w:sz w:val="20"/>
                <w:szCs w:val="20"/>
              </w:rPr>
              <w:t>Does the building have access control measures?</w:t>
            </w:r>
          </w:p>
        </w:tc>
        <w:tc>
          <w:tcPr>
            <w:tcW w:w="548" w:type="dxa"/>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586" w:type="dxa"/>
            <w:gridSpan w:val="2"/>
            <w:vAlign w:val="center"/>
          </w:tcPr>
          <w:p w:rsidR="00981F1B" w:rsidRPr="005447E1" w:rsidRDefault="00981F1B" w:rsidP="006B2AED">
            <w:pPr>
              <w:spacing w:line="280" w:lineRule="exact"/>
              <w:rPr>
                <w:rFonts w:ascii="Times New Roman" w:eastAsia="標楷體" w:hAnsi="Times New Roman" w:cs="Times New Roman"/>
                <w:sz w:val="20"/>
                <w:szCs w:val="20"/>
              </w:rPr>
            </w:pPr>
          </w:p>
        </w:tc>
        <w:tc>
          <w:tcPr>
            <w:tcW w:w="3857" w:type="dxa"/>
            <w:gridSpan w:val="3"/>
          </w:tcPr>
          <w:p w:rsidR="00981F1B" w:rsidRPr="005447E1" w:rsidRDefault="00981F1B" w:rsidP="00EF5D83">
            <w:pPr>
              <w:rPr>
                <w:rFonts w:ascii="Times New Roman" w:hAnsi="Times New Roman" w:cs="Times New Roman"/>
                <w:sz w:val="20"/>
                <w:szCs w:val="20"/>
              </w:rPr>
            </w:pPr>
            <w:r w:rsidRPr="005447E1">
              <w:rPr>
                <w:rFonts w:ascii="Times New Roman" w:hAnsi="Times New Roman" w:cs="Times New Roman"/>
                <w:sz w:val="20"/>
                <w:szCs w:val="20"/>
              </w:rPr>
              <w:t xml:space="preserve">If </w:t>
            </w:r>
            <w:r w:rsidR="00EF5D83" w:rsidRPr="005447E1">
              <w:rPr>
                <w:rFonts w:ascii="Times New Roman" w:hAnsi="Times New Roman" w:cs="Times New Roman"/>
                <w:sz w:val="20"/>
                <w:szCs w:val="20"/>
              </w:rPr>
              <w:t>yes</w:t>
            </w:r>
            <w:r w:rsidRPr="005447E1">
              <w:rPr>
                <w:rFonts w:ascii="Times New Roman" w:hAnsi="Times New Roman" w:cs="Times New Roman"/>
                <w:sz w:val="20"/>
                <w:szCs w:val="20"/>
              </w:rPr>
              <w:t>, it means access control management measures are in place.</w:t>
            </w:r>
          </w:p>
        </w:tc>
      </w:tr>
      <w:tr w:rsidR="00EF5D83" w:rsidRPr="005447E1" w:rsidTr="002221F5">
        <w:trPr>
          <w:cantSplit/>
          <w:trHeight w:val="474"/>
        </w:trPr>
        <w:tc>
          <w:tcPr>
            <w:tcW w:w="528" w:type="dxa"/>
            <w:textDirection w:val="tbRlV"/>
            <w:vAlign w:val="center"/>
          </w:tcPr>
          <w:p w:rsidR="00EF5D83" w:rsidRPr="005447E1" w:rsidRDefault="00EF5D83" w:rsidP="006B2AED">
            <w:pPr>
              <w:spacing w:line="320" w:lineRule="exact"/>
              <w:ind w:left="113" w:right="113"/>
              <w:rPr>
                <w:rFonts w:ascii="Times New Roman" w:eastAsia="標楷體" w:hAnsi="Times New Roman" w:cs="Times New Roman"/>
                <w:sz w:val="20"/>
                <w:szCs w:val="20"/>
              </w:rPr>
            </w:pPr>
          </w:p>
        </w:tc>
        <w:tc>
          <w:tcPr>
            <w:tcW w:w="9934" w:type="dxa"/>
            <w:gridSpan w:val="13"/>
            <w:vAlign w:val="center"/>
          </w:tcPr>
          <w:p w:rsidR="00EF5D83" w:rsidRPr="005447E1" w:rsidRDefault="00EF5D83" w:rsidP="00EF5D83">
            <w:pPr>
              <w:rPr>
                <w:rFonts w:ascii="Times New Roman" w:hAnsi="Times New Roman" w:cs="Times New Roman"/>
                <w:b/>
                <w:szCs w:val="24"/>
              </w:rPr>
            </w:pPr>
            <w:r w:rsidRPr="005447E1">
              <w:rPr>
                <w:rFonts w:ascii="Times New Roman" w:hAnsi="Times New Roman" w:cs="Times New Roman"/>
                <w:b/>
                <w:szCs w:val="24"/>
              </w:rPr>
              <w:t>Auxiliary Items</w:t>
            </w:r>
          </w:p>
        </w:tc>
      </w:tr>
      <w:tr w:rsidR="004A3CE1" w:rsidRPr="005447E1" w:rsidTr="0022469A">
        <w:trPr>
          <w:cantSplit/>
          <w:trHeight w:val="567"/>
        </w:trPr>
        <w:tc>
          <w:tcPr>
            <w:tcW w:w="528" w:type="dxa"/>
            <w:vMerge w:val="restart"/>
            <w:textDirection w:val="tbRlV"/>
            <w:vAlign w:val="center"/>
          </w:tcPr>
          <w:p w:rsidR="004A3CE1" w:rsidRPr="005447E1" w:rsidRDefault="004A3CE1" w:rsidP="006B2AED">
            <w:pPr>
              <w:spacing w:line="320" w:lineRule="exact"/>
              <w:ind w:left="113" w:right="113"/>
              <w:rPr>
                <w:rFonts w:ascii="Times New Roman" w:eastAsia="標楷體" w:hAnsi="Times New Roman" w:cs="Times New Roman"/>
                <w:sz w:val="20"/>
                <w:szCs w:val="20"/>
              </w:rPr>
            </w:pPr>
          </w:p>
        </w:tc>
        <w:tc>
          <w:tcPr>
            <w:tcW w:w="567" w:type="dxa"/>
            <w:gridSpan w:val="2"/>
            <w:vAlign w:val="center"/>
          </w:tcPr>
          <w:p w:rsidR="004A3CE1" w:rsidRPr="005447E1" w:rsidRDefault="004A3CE1"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8</w:t>
            </w:r>
          </w:p>
        </w:tc>
        <w:tc>
          <w:tcPr>
            <w:tcW w:w="4376" w:type="dxa"/>
            <w:gridSpan w:val="5"/>
          </w:tcPr>
          <w:p w:rsidR="004A3CE1" w:rsidRPr="005447E1" w:rsidRDefault="004A3CE1" w:rsidP="00BE2D1C">
            <w:pPr>
              <w:rPr>
                <w:rFonts w:ascii="Times New Roman" w:hAnsi="Times New Roman" w:cs="Times New Roman"/>
              </w:rPr>
            </w:pPr>
            <w:r w:rsidRPr="005447E1">
              <w:rPr>
                <w:rFonts w:ascii="Times New Roman" w:hAnsi="Times New Roman" w:cs="Times New Roman"/>
              </w:rPr>
              <w:t>Whether any floor is divided into more than 6 units or bedrooms with more than 10 beds (H</w:t>
            </w:r>
            <w:r w:rsidR="00BE2D1C" w:rsidRPr="005447E1">
              <w:rPr>
                <w:rFonts w:ascii="Times New Roman" w:hAnsi="Times New Roman" w:cs="Times New Roman"/>
              </w:rPr>
              <w:t>I</w:t>
            </w:r>
            <w:r w:rsidRPr="005447E1">
              <w:rPr>
                <w:rFonts w:ascii="Times New Roman" w:hAnsi="Times New Roman" w:cs="Times New Roman"/>
              </w:rPr>
              <w:t>-high</w:t>
            </w:r>
            <w:r w:rsidR="00BE2D1C" w:rsidRPr="005447E1">
              <w:rPr>
                <w:rFonts w:ascii="Times New Roman" w:hAnsi="Times New Roman" w:cs="Times New Roman"/>
              </w:rPr>
              <w:t xml:space="preserve"> </w:t>
            </w:r>
            <w:r w:rsidRPr="005447E1">
              <w:rPr>
                <w:rFonts w:ascii="Times New Roman" w:hAnsi="Times New Roman" w:cs="Times New Roman"/>
              </w:rPr>
              <w:t>density rental building)</w:t>
            </w:r>
          </w:p>
        </w:tc>
        <w:tc>
          <w:tcPr>
            <w:tcW w:w="548" w:type="dxa"/>
            <w:vAlign w:val="center"/>
          </w:tcPr>
          <w:p w:rsidR="004A3CE1" w:rsidRPr="005447E1" w:rsidRDefault="004A3CE1" w:rsidP="006B2AED">
            <w:pPr>
              <w:spacing w:line="280" w:lineRule="exact"/>
              <w:rPr>
                <w:rFonts w:ascii="Times New Roman" w:eastAsia="標楷體" w:hAnsi="Times New Roman" w:cs="Times New Roman"/>
                <w:sz w:val="20"/>
                <w:szCs w:val="20"/>
              </w:rPr>
            </w:pPr>
          </w:p>
        </w:tc>
        <w:tc>
          <w:tcPr>
            <w:tcW w:w="586" w:type="dxa"/>
            <w:gridSpan w:val="2"/>
            <w:vAlign w:val="center"/>
          </w:tcPr>
          <w:p w:rsidR="004A3CE1" w:rsidRPr="005447E1" w:rsidRDefault="004A3CE1" w:rsidP="006B2AED">
            <w:pPr>
              <w:spacing w:line="280" w:lineRule="exact"/>
              <w:rPr>
                <w:rFonts w:ascii="Times New Roman" w:eastAsia="標楷體" w:hAnsi="Times New Roman" w:cs="Times New Roman"/>
                <w:sz w:val="20"/>
                <w:szCs w:val="20"/>
              </w:rPr>
            </w:pPr>
          </w:p>
        </w:tc>
        <w:tc>
          <w:tcPr>
            <w:tcW w:w="3857" w:type="dxa"/>
            <w:gridSpan w:val="3"/>
          </w:tcPr>
          <w:p w:rsidR="004A3CE1" w:rsidRPr="005447E1" w:rsidRDefault="004A3CE1" w:rsidP="00BE2D1C">
            <w:pPr>
              <w:rPr>
                <w:rFonts w:ascii="Times New Roman" w:hAnsi="Times New Roman" w:cs="Times New Roman"/>
                <w:sz w:val="20"/>
                <w:szCs w:val="20"/>
              </w:rPr>
            </w:pPr>
            <w:r w:rsidRPr="005447E1">
              <w:rPr>
                <w:rFonts w:ascii="Times New Roman" w:hAnsi="Times New Roman" w:cs="Times New Roman"/>
                <w:sz w:val="20"/>
                <w:szCs w:val="20"/>
              </w:rPr>
              <w:t xml:space="preserve">If yes, </w:t>
            </w:r>
            <w:r w:rsidR="00BE2D1C" w:rsidRPr="005447E1">
              <w:rPr>
                <w:rFonts w:ascii="Times New Roman" w:hAnsi="Times New Roman" w:cs="Times New Roman"/>
                <w:sz w:val="20"/>
                <w:szCs w:val="20"/>
              </w:rPr>
              <w:t xml:space="preserve">should ask </w:t>
            </w:r>
            <w:r w:rsidRPr="005447E1">
              <w:rPr>
                <w:rFonts w:ascii="Times New Roman" w:hAnsi="Times New Roman" w:cs="Times New Roman"/>
                <w:sz w:val="20"/>
                <w:szCs w:val="20"/>
              </w:rPr>
              <w:t xml:space="preserve">the building property </w:t>
            </w:r>
            <w:r w:rsidR="00BE2D1C" w:rsidRPr="005447E1">
              <w:rPr>
                <w:rFonts w:ascii="Times New Roman" w:hAnsi="Times New Roman" w:cs="Times New Roman"/>
                <w:sz w:val="20"/>
                <w:szCs w:val="20"/>
              </w:rPr>
              <w:t>businessman to</w:t>
            </w:r>
            <w:r w:rsidRPr="005447E1">
              <w:rPr>
                <w:rFonts w:ascii="Times New Roman" w:hAnsi="Times New Roman" w:cs="Times New Roman"/>
                <w:sz w:val="20"/>
                <w:szCs w:val="20"/>
              </w:rPr>
              <w:t xml:space="preserve"> apply for the public security declaration </w:t>
            </w:r>
            <w:r w:rsidR="00BE2D1C" w:rsidRPr="005447E1">
              <w:rPr>
                <w:rFonts w:ascii="Times New Roman" w:hAnsi="Times New Roman" w:cs="Times New Roman"/>
                <w:sz w:val="20"/>
                <w:szCs w:val="20"/>
              </w:rPr>
              <w:t>with the term</w:t>
            </w:r>
            <w:r w:rsidRPr="005447E1">
              <w:rPr>
                <w:rFonts w:ascii="Times New Roman" w:hAnsi="Times New Roman" w:cs="Times New Roman"/>
                <w:sz w:val="20"/>
                <w:szCs w:val="20"/>
              </w:rPr>
              <w:t>:</w:t>
            </w:r>
          </w:p>
          <w:p w:rsidR="00BE2D1C" w:rsidRPr="005447E1" w:rsidRDefault="00BE2D1C" w:rsidP="00BE2D1C">
            <w:pPr>
              <w:rPr>
                <w:rFonts w:ascii="Times New Roman" w:hAnsi="Times New Roman" w:cs="Times New Roman"/>
                <w:sz w:val="20"/>
                <w:szCs w:val="20"/>
              </w:rPr>
            </w:pPr>
            <w:r w:rsidRPr="005447E1">
              <w:rPr>
                <w:rFonts w:ascii="Times New Roman" w:hAnsi="Times New Roman" w:cs="Times New Roman"/>
                <w:sz w:val="20"/>
                <w:szCs w:val="20"/>
              </w:rPr>
              <w:t>Above 300</w:t>
            </w:r>
            <w:proofErr w:type="gramStart"/>
            <w:r w:rsidRPr="005447E1">
              <w:rPr>
                <w:rFonts w:ascii="Times New Roman" w:hAnsi="Times New Roman" w:cs="Times New Roman"/>
                <w:sz w:val="20"/>
                <w:szCs w:val="20"/>
              </w:rPr>
              <w:t>㎡</w:t>
            </w:r>
            <w:proofErr w:type="gramEnd"/>
            <w:r w:rsidRPr="005447E1">
              <w:rPr>
                <w:rFonts w:ascii="Times New Roman" w:hAnsi="Times New Roman" w:cs="Times New Roman"/>
                <w:sz w:val="20"/>
                <w:szCs w:val="20"/>
              </w:rPr>
              <w:t xml:space="preserve">: </w:t>
            </w:r>
            <w:proofErr w:type="gramStart"/>
            <w:r w:rsidRPr="005447E1">
              <w:rPr>
                <w:rFonts w:ascii="Times New Roman" w:hAnsi="Times New Roman" w:cs="Times New Roman"/>
                <w:sz w:val="20"/>
                <w:szCs w:val="20"/>
              </w:rPr>
              <w:t>once</w:t>
            </w:r>
            <w:proofErr w:type="gramEnd"/>
            <w:r w:rsidRPr="005447E1">
              <w:rPr>
                <w:rFonts w:ascii="Times New Roman" w:hAnsi="Times New Roman" w:cs="Times New Roman"/>
                <w:sz w:val="20"/>
                <w:szCs w:val="20"/>
              </w:rPr>
              <w:t xml:space="preserve"> every 2 years.</w:t>
            </w:r>
          </w:p>
          <w:p w:rsidR="00BE2D1C" w:rsidRPr="005447E1" w:rsidRDefault="00BE2D1C" w:rsidP="00BE2D1C">
            <w:pPr>
              <w:rPr>
                <w:rFonts w:ascii="Times New Roman" w:hAnsi="Times New Roman" w:cs="Times New Roman"/>
                <w:sz w:val="20"/>
                <w:szCs w:val="20"/>
              </w:rPr>
            </w:pPr>
            <w:r w:rsidRPr="005447E1">
              <w:rPr>
                <w:rFonts w:ascii="Times New Roman" w:hAnsi="Times New Roman" w:cs="Times New Roman"/>
                <w:sz w:val="20"/>
                <w:szCs w:val="20"/>
              </w:rPr>
              <w:t>Below 300</w:t>
            </w:r>
            <w:proofErr w:type="gramStart"/>
            <w:r w:rsidRPr="005447E1">
              <w:rPr>
                <w:rFonts w:ascii="Times New Roman" w:hAnsi="Times New Roman" w:cs="Times New Roman"/>
                <w:sz w:val="20"/>
                <w:szCs w:val="20"/>
              </w:rPr>
              <w:t>㎡</w:t>
            </w:r>
            <w:proofErr w:type="gramEnd"/>
            <w:r w:rsidRPr="005447E1">
              <w:rPr>
                <w:rFonts w:ascii="Times New Roman" w:hAnsi="Times New Roman" w:cs="Times New Roman"/>
                <w:sz w:val="20"/>
                <w:szCs w:val="20"/>
              </w:rPr>
              <w:t xml:space="preserve"> (inclusive): once every 4 years</w:t>
            </w:r>
          </w:p>
        </w:tc>
      </w:tr>
      <w:tr w:rsidR="004A3CE1" w:rsidRPr="005447E1" w:rsidTr="0022469A">
        <w:trPr>
          <w:cantSplit/>
          <w:trHeight w:val="445"/>
        </w:trPr>
        <w:tc>
          <w:tcPr>
            <w:tcW w:w="528" w:type="dxa"/>
            <w:vMerge/>
            <w:vAlign w:val="center"/>
          </w:tcPr>
          <w:p w:rsidR="004A3CE1" w:rsidRPr="005447E1" w:rsidRDefault="004A3CE1" w:rsidP="006B2AED">
            <w:pPr>
              <w:spacing w:line="320" w:lineRule="exact"/>
              <w:rPr>
                <w:rFonts w:ascii="Times New Roman" w:eastAsia="標楷體" w:hAnsi="Times New Roman" w:cs="Times New Roman"/>
                <w:sz w:val="20"/>
                <w:szCs w:val="20"/>
              </w:rPr>
            </w:pPr>
          </w:p>
        </w:tc>
        <w:tc>
          <w:tcPr>
            <w:tcW w:w="567" w:type="dxa"/>
            <w:gridSpan w:val="2"/>
            <w:vAlign w:val="center"/>
          </w:tcPr>
          <w:p w:rsidR="004A3CE1" w:rsidRPr="005447E1" w:rsidRDefault="004A3CE1"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9</w:t>
            </w:r>
          </w:p>
        </w:tc>
        <w:tc>
          <w:tcPr>
            <w:tcW w:w="4376" w:type="dxa"/>
            <w:gridSpan w:val="5"/>
          </w:tcPr>
          <w:p w:rsidR="004A3CE1" w:rsidRPr="005447E1" w:rsidRDefault="004A3CE1" w:rsidP="0061624E">
            <w:pPr>
              <w:rPr>
                <w:rFonts w:ascii="Times New Roman" w:hAnsi="Times New Roman" w:cs="Times New Roman"/>
              </w:rPr>
            </w:pPr>
            <w:r w:rsidRPr="005447E1">
              <w:rPr>
                <w:rFonts w:ascii="Times New Roman" w:hAnsi="Times New Roman" w:cs="Times New Roman"/>
              </w:rPr>
              <w:t>Are surveillance equipment installed in or around the building?</w:t>
            </w:r>
          </w:p>
        </w:tc>
        <w:tc>
          <w:tcPr>
            <w:tcW w:w="548" w:type="dxa"/>
            <w:vAlign w:val="center"/>
          </w:tcPr>
          <w:p w:rsidR="004A3CE1" w:rsidRPr="005447E1" w:rsidRDefault="004A3CE1" w:rsidP="006B2AED">
            <w:pPr>
              <w:spacing w:line="280" w:lineRule="exact"/>
              <w:rPr>
                <w:rFonts w:ascii="Times New Roman" w:eastAsia="標楷體" w:hAnsi="Times New Roman" w:cs="Times New Roman"/>
                <w:sz w:val="20"/>
                <w:szCs w:val="20"/>
              </w:rPr>
            </w:pPr>
          </w:p>
        </w:tc>
        <w:tc>
          <w:tcPr>
            <w:tcW w:w="586" w:type="dxa"/>
            <w:gridSpan w:val="2"/>
            <w:vAlign w:val="center"/>
          </w:tcPr>
          <w:p w:rsidR="004A3CE1" w:rsidRPr="005447E1" w:rsidRDefault="004A3CE1" w:rsidP="006B2AED">
            <w:pPr>
              <w:spacing w:line="280" w:lineRule="exact"/>
              <w:rPr>
                <w:rFonts w:ascii="Times New Roman" w:eastAsia="標楷體" w:hAnsi="Times New Roman" w:cs="Times New Roman"/>
                <w:sz w:val="20"/>
                <w:szCs w:val="20"/>
              </w:rPr>
            </w:pPr>
          </w:p>
        </w:tc>
        <w:tc>
          <w:tcPr>
            <w:tcW w:w="3857" w:type="dxa"/>
            <w:gridSpan w:val="3"/>
          </w:tcPr>
          <w:p w:rsidR="004A3CE1" w:rsidRPr="005447E1" w:rsidRDefault="00B95FB1" w:rsidP="005D6C76">
            <w:pPr>
              <w:rPr>
                <w:rFonts w:ascii="Times New Roman" w:hAnsi="Times New Roman" w:cs="Times New Roman"/>
                <w:sz w:val="20"/>
                <w:szCs w:val="20"/>
              </w:rPr>
            </w:pPr>
            <w:r w:rsidRPr="005447E1">
              <w:rPr>
                <w:rFonts w:ascii="Times New Roman" w:hAnsi="Times New Roman" w:cs="Times New Roman"/>
                <w:sz w:val="20"/>
                <w:szCs w:val="20"/>
              </w:rPr>
              <w:t>If yes, the safety of the rental residence is improved.</w:t>
            </w:r>
          </w:p>
        </w:tc>
      </w:tr>
      <w:tr w:rsidR="004A3CE1" w:rsidRPr="005447E1" w:rsidTr="0022469A">
        <w:trPr>
          <w:cantSplit/>
          <w:trHeight w:val="663"/>
        </w:trPr>
        <w:tc>
          <w:tcPr>
            <w:tcW w:w="528" w:type="dxa"/>
            <w:vMerge/>
            <w:vAlign w:val="center"/>
          </w:tcPr>
          <w:p w:rsidR="004A3CE1" w:rsidRPr="005447E1" w:rsidRDefault="004A3CE1" w:rsidP="006B2AED">
            <w:pPr>
              <w:spacing w:line="320" w:lineRule="exact"/>
              <w:rPr>
                <w:rFonts w:ascii="Times New Roman" w:eastAsia="標楷體" w:hAnsi="Times New Roman" w:cs="Times New Roman"/>
                <w:sz w:val="20"/>
                <w:szCs w:val="20"/>
              </w:rPr>
            </w:pPr>
          </w:p>
        </w:tc>
        <w:tc>
          <w:tcPr>
            <w:tcW w:w="567" w:type="dxa"/>
            <w:gridSpan w:val="2"/>
            <w:vAlign w:val="center"/>
          </w:tcPr>
          <w:p w:rsidR="004A3CE1" w:rsidRPr="005447E1" w:rsidRDefault="004A3CE1"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10</w:t>
            </w:r>
          </w:p>
        </w:tc>
        <w:tc>
          <w:tcPr>
            <w:tcW w:w="4376" w:type="dxa"/>
            <w:gridSpan w:val="5"/>
          </w:tcPr>
          <w:p w:rsidR="004A3CE1" w:rsidRPr="005447E1" w:rsidRDefault="004A3CE1" w:rsidP="0061624E">
            <w:pPr>
              <w:rPr>
                <w:rFonts w:ascii="Times New Roman" w:hAnsi="Times New Roman" w:cs="Times New Roman"/>
              </w:rPr>
            </w:pPr>
            <w:r w:rsidRPr="005447E1">
              <w:rPr>
                <w:rFonts w:ascii="Times New Roman" w:hAnsi="Times New Roman" w:cs="Times New Roman"/>
              </w:rPr>
              <w:t>Are emergency lighting equipment installed in the building or in surrounding passages (parking areas)?</w:t>
            </w:r>
          </w:p>
        </w:tc>
        <w:tc>
          <w:tcPr>
            <w:tcW w:w="548" w:type="dxa"/>
            <w:vAlign w:val="center"/>
          </w:tcPr>
          <w:p w:rsidR="004A3CE1" w:rsidRPr="005447E1" w:rsidRDefault="004A3CE1" w:rsidP="006B2AED">
            <w:pPr>
              <w:spacing w:line="280" w:lineRule="exact"/>
              <w:rPr>
                <w:rFonts w:ascii="Times New Roman" w:eastAsia="標楷體" w:hAnsi="Times New Roman" w:cs="Times New Roman"/>
                <w:sz w:val="20"/>
                <w:szCs w:val="20"/>
              </w:rPr>
            </w:pPr>
          </w:p>
        </w:tc>
        <w:tc>
          <w:tcPr>
            <w:tcW w:w="586" w:type="dxa"/>
            <w:gridSpan w:val="2"/>
            <w:vAlign w:val="center"/>
          </w:tcPr>
          <w:p w:rsidR="004A3CE1" w:rsidRPr="005447E1" w:rsidRDefault="004A3CE1" w:rsidP="006B2AED">
            <w:pPr>
              <w:spacing w:line="280" w:lineRule="exact"/>
              <w:rPr>
                <w:rFonts w:ascii="Times New Roman" w:eastAsia="標楷體" w:hAnsi="Times New Roman" w:cs="Times New Roman"/>
                <w:sz w:val="20"/>
                <w:szCs w:val="20"/>
              </w:rPr>
            </w:pPr>
          </w:p>
        </w:tc>
        <w:tc>
          <w:tcPr>
            <w:tcW w:w="3857" w:type="dxa"/>
            <w:gridSpan w:val="3"/>
          </w:tcPr>
          <w:p w:rsidR="004A3CE1" w:rsidRPr="005447E1" w:rsidRDefault="00BE2D1C" w:rsidP="00901958">
            <w:pPr>
              <w:rPr>
                <w:rFonts w:ascii="Times New Roman" w:hAnsi="Times New Roman" w:cs="Times New Roman"/>
                <w:sz w:val="20"/>
                <w:szCs w:val="20"/>
              </w:rPr>
            </w:pPr>
            <w:r w:rsidRPr="005447E1">
              <w:rPr>
                <w:rFonts w:ascii="Times New Roman" w:hAnsi="Times New Roman" w:cs="Times New Roman"/>
                <w:sz w:val="20"/>
                <w:szCs w:val="20"/>
              </w:rPr>
              <w:t xml:space="preserve">If yes, the </w:t>
            </w:r>
            <w:r w:rsidR="00901958" w:rsidRPr="005447E1">
              <w:rPr>
                <w:rFonts w:ascii="Times New Roman" w:hAnsi="Times New Roman" w:cs="Times New Roman"/>
                <w:sz w:val="20"/>
                <w:szCs w:val="20"/>
              </w:rPr>
              <w:t xml:space="preserve">safety of the </w:t>
            </w:r>
            <w:r w:rsidRPr="005447E1">
              <w:rPr>
                <w:rFonts w:ascii="Times New Roman" w:hAnsi="Times New Roman" w:cs="Times New Roman"/>
                <w:sz w:val="20"/>
                <w:szCs w:val="20"/>
              </w:rPr>
              <w:t>rental residence</w:t>
            </w:r>
            <w:r w:rsidR="00901958" w:rsidRPr="005447E1">
              <w:rPr>
                <w:rFonts w:ascii="Times New Roman" w:hAnsi="Times New Roman" w:cs="Times New Roman"/>
                <w:sz w:val="20"/>
                <w:szCs w:val="20"/>
              </w:rPr>
              <w:t xml:space="preserve"> is improved.</w:t>
            </w:r>
          </w:p>
        </w:tc>
      </w:tr>
      <w:tr w:rsidR="00EF5D83" w:rsidRPr="005447E1" w:rsidTr="00EF5D83">
        <w:trPr>
          <w:cantSplit/>
          <w:trHeight w:val="491"/>
        </w:trPr>
        <w:tc>
          <w:tcPr>
            <w:tcW w:w="528" w:type="dxa"/>
            <w:vAlign w:val="center"/>
          </w:tcPr>
          <w:p w:rsidR="00EF5D83" w:rsidRPr="005447E1" w:rsidRDefault="00EF5D83" w:rsidP="006B2AED">
            <w:pPr>
              <w:spacing w:line="320" w:lineRule="exact"/>
              <w:rPr>
                <w:rFonts w:ascii="Times New Roman" w:eastAsia="標楷體" w:hAnsi="Times New Roman" w:cs="Times New Roman"/>
                <w:sz w:val="20"/>
                <w:szCs w:val="20"/>
              </w:rPr>
            </w:pPr>
          </w:p>
        </w:tc>
        <w:tc>
          <w:tcPr>
            <w:tcW w:w="9934" w:type="dxa"/>
            <w:gridSpan w:val="13"/>
            <w:vAlign w:val="center"/>
          </w:tcPr>
          <w:p w:rsidR="00EF5D83" w:rsidRPr="005447E1" w:rsidRDefault="00EF5D83" w:rsidP="006B2AED">
            <w:pPr>
              <w:spacing w:line="280" w:lineRule="exact"/>
              <w:rPr>
                <w:rFonts w:ascii="Times New Roman" w:eastAsia="標楷體" w:hAnsi="Times New Roman" w:cs="Times New Roman"/>
                <w:b/>
                <w:szCs w:val="24"/>
              </w:rPr>
            </w:pPr>
            <w:r w:rsidRPr="005447E1">
              <w:rPr>
                <w:rFonts w:ascii="Times New Roman" w:eastAsia="標楷體" w:hAnsi="Times New Roman" w:cs="Times New Roman"/>
                <w:b/>
                <w:szCs w:val="24"/>
              </w:rPr>
              <w:t>Propaganda Items</w:t>
            </w:r>
          </w:p>
        </w:tc>
      </w:tr>
      <w:tr w:rsidR="00901958" w:rsidRPr="005447E1" w:rsidTr="0022469A">
        <w:trPr>
          <w:cantSplit/>
          <w:trHeight w:val="486"/>
        </w:trPr>
        <w:tc>
          <w:tcPr>
            <w:tcW w:w="528" w:type="dxa"/>
            <w:vMerge w:val="restart"/>
            <w:textDirection w:val="tbRlV"/>
            <w:vAlign w:val="center"/>
          </w:tcPr>
          <w:p w:rsidR="00901958" w:rsidRPr="005447E1" w:rsidRDefault="00901958" w:rsidP="006B2AED">
            <w:pPr>
              <w:spacing w:line="320" w:lineRule="exact"/>
              <w:ind w:left="113" w:right="113"/>
              <w:rPr>
                <w:rFonts w:ascii="Times New Roman" w:eastAsia="標楷體" w:hAnsi="Times New Roman" w:cs="Times New Roman"/>
                <w:sz w:val="20"/>
                <w:szCs w:val="20"/>
              </w:rPr>
            </w:pPr>
          </w:p>
        </w:tc>
        <w:tc>
          <w:tcPr>
            <w:tcW w:w="567"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11</w:t>
            </w:r>
          </w:p>
        </w:tc>
        <w:tc>
          <w:tcPr>
            <w:tcW w:w="4376" w:type="dxa"/>
            <w:gridSpan w:val="5"/>
          </w:tcPr>
          <w:p w:rsidR="00901958" w:rsidRPr="005447E1" w:rsidRDefault="00901958" w:rsidP="00901958">
            <w:pPr>
              <w:rPr>
                <w:rFonts w:ascii="Times New Roman" w:hAnsi="Times New Roman" w:cs="Times New Roman"/>
              </w:rPr>
            </w:pPr>
            <w:r w:rsidRPr="005447E1">
              <w:rPr>
                <w:rFonts w:ascii="Times New Roman" w:hAnsi="Times New Roman" w:cs="Times New Roman"/>
              </w:rPr>
              <w:t>Do you have the common sense about electricity safety?</w:t>
            </w:r>
          </w:p>
        </w:tc>
        <w:tc>
          <w:tcPr>
            <w:tcW w:w="548" w:type="dxa"/>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586"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3857" w:type="dxa"/>
            <w:gridSpan w:val="3"/>
          </w:tcPr>
          <w:p w:rsidR="00901958" w:rsidRPr="005447E1" w:rsidRDefault="00901958" w:rsidP="00684292">
            <w:pPr>
              <w:rPr>
                <w:rFonts w:ascii="Times New Roman" w:hAnsi="Times New Roman" w:cs="Times New Roman"/>
                <w:sz w:val="20"/>
                <w:szCs w:val="20"/>
              </w:rPr>
            </w:pPr>
            <w:r w:rsidRPr="005447E1">
              <w:rPr>
                <w:rFonts w:ascii="Times New Roman" w:hAnsi="Times New Roman" w:cs="Times New Roman"/>
                <w:sz w:val="20"/>
                <w:szCs w:val="20"/>
              </w:rPr>
              <w:t>If yes, the safety of the rental residence is improved.</w:t>
            </w:r>
          </w:p>
        </w:tc>
      </w:tr>
      <w:tr w:rsidR="00901958" w:rsidRPr="005447E1" w:rsidTr="0022469A">
        <w:trPr>
          <w:cantSplit/>
          <w:trHeight w:val="411"/>
        </w:trPr>
        <w:tc>
          <w:tcPr>
            <w:tcW w:w="528" w:type="dxa"/>
            <w:vMerge/>
            <w:textDirection w:val="tbRlV"/>
            <w:vAlign w:val="center"/>
          </w:tcPr>
          <w:p w:rsidR="00901958" w:rsidRPr="005447E1" w:rsidRDefault="00901958" w:rsidP="006B2AED">
            <w:pPr>
              <w:spacing w:line="320" w:lineRule="exact"/>
              <w:ind w:left="113" w:right="113"/>
              <w:rPr>
                <w:rFonts w:ascii="Times New Roman" w:eastAsia="標楷體" w:hAnsi="Times New Roman" w:cs="Times New Roman"/>
                <w:spacing w:val="-20"/>
                <w:sz w:val="20"/>
                <w:szCs w:val="20"/>
              </w:rPr>
            </w:pPr>
          </w:p>
        </w:tc>
        <w:tc>
          <w:tcPr>
            <w:tcW w:w="567"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12</w:t>
            </w:r>
          </w:p>
        </w:tc>
        <w:tc>
          <w:tcPr>
            <w:tcW w:w="4376" w:type="dxa"/>
            <w:gridSpan w:val="5"/>
          </w:tcPr>
          <w:p w:rsidR="00901958" w:rsidRPr="005447E1" w:rsidRDefault="00901958" w:rsidP="004007BC">
            <w:pPr>
              <w:rPr>
                <w:rFonts w:ascii="Times New Roman" w:hAnsi="Times New Roman" w:cs="Times New Roman"/>
              </w:rPr>
            </w:pPr>
            <w:r w:rsidRPr="005447E1">
              <w:rPr>
                <w:rFonts w:ascii="Times New Roman" w:hAnsi="Times New Roman" w:cs="Times New Roman"/>
              </w:rPr>
              <w:t>Are you familiar with the escape routes and escape methods of your residence?</w:t>
            </w:r>
          </w:p>
        </w:tc>
        <w:tc>
          <w:tcPr>
            <w:tcW w:w="548" w:type="dxa"/>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586"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3857" w:type="dxa"/>
            <w:gridSpan w:val="3"/>
          </w:tcPr>
          <w:p w:rsidR="00901958" w:rsidRPr="005447E1" w:rsidRDefault="00901958" w:rsidP="00684292">
            <w:pPr>
              <w:rPr>
                <w:rFonts w:ascii="Times New Roman" w:hAnsi="Times New Roman" w:cs="Times New Roman"/>
                <w:sz w:val="20"/>
                <w:szCs w:val="20"/>
              </w:rPr>
            </w:pPr>
            <w:r w:rsidRPr="005447E1">
              <w:rPr>
                <w:rFonts w:ascii="Times New Roman" w:hAnsi="Times New Roman" w:cs="Times New Roman"/>
                <w:sz w:val="20"/>
                <w:szCs w:val="20"/>
              </w:rPr>
              <w:t>If yes, the safety of the rental residence is improved.</w:t>
            </w:r>
          </w:p>
        </w:tc>
      </w:tr>
      <w:tr w:rsidR="00901958" w:rsidRPr="005447E1" w:rsidTr="0022469A">
        <w:trPr>
          <w:cantSplit/>
          <w:trHeight w:val="486"/>
        </w:trPr>
        <w:tc>
          <w:tcPr>
            <w:tcW w:w="528" w:type="dxa"/>
            <w:vMerge/>
            <w:textDirection w:val="tbRlV"/>
            <w:vAlign w:val="center"/>
          </w:tcPr>
          <w:p w:rsidR="00901958" w:rsidRPr="005447E1" w:rsidRDefault="00901958" w:rsidP="006B2AED">
            <w:pPr>
              <w:spacing w:line="320" w:lineRule="exact"/>
              <w:ind w:left="113" w:right="113"/>
              <w:rPr>
                <w:rFonts w:ascii="Times New Roman" w:eastAsia="標楷體" w:hAnsi="Times New Roman" w:cs="Times New Roman"/>
                <w:spacing w:val="-20"/>
                <w:sz w:val="20"/>
                <w:szCs w:val="20"/>
              </w:rPr>
            </w:pPr>
          </w:p>
        </w:tc>
        <w:tc>
          <w:tcPr>
            <w:tcW w:w="567"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13</w:t>
            </w:r>
          </w:p>
        </w:tc>
        <w:tc>
          <w:tcPr>
            <w:tcW w:w="4376" w:type="dxa"/>
            <w:gridSpan w:val="5"/>
          </w:tcPr>
          <w:p w:rsidR="00901958" w:rsidRPr="005447E1" w:rsidRDefault="00901958" w:rsidP="00B95FB1">
            <w:pPr>
              <w:rPr>
                <w:rFonts w:ascii="Times New Roman" w:hAnsi="Times New Roman" w:cs="Times New Roman"/>
              </w:rPr>
            </w:pPr>
            <w:r w:rsidRPr="005447E1">
              <w:rPr>
                <w:rFonts w:ascii="Times New Roman" w:hAnsi="Times New Roman" w:cs="Times New Roman"/>
              </w:rPr>
              <w:t xml:space="preserve">Do you use the standardized lease contract </w:t>
            </w:r>
            <w:r w:rsidR="00B95FB1" w:rsidRPr="005447E1">
              <w:rPr>
                <w:rFonts w:ascii="Times New Roman" w:hAnsi="Times New Roman" w:cs="Times New Roman"/>
              </w:rPr>
              <w:t>provided</w:t>
            </w:r>
            <w:r w:rsidRPr="005447E1">
              <w:rPr>
                <w:rFonts w:ascii="Times New Roman" w:hAnsi="Times New Roman" w:cs="Times New Roman"/>
              </w:rPr>
              <w:t xml:space="preserve"> by the Ministry of Interior?</w:t>
            </w:r>
          </w:p>
        </w:tc>
        <w:tc>
          <w:tcPr>
            <w:tcW w:w="548" w:type="dxa"/>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586"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3857" w:type="dxa"/>
            <w:gridSpan w:val="3"/>
          </w:tcPr>
          <w:p w:rsidR="00901958" w:rsidRPr="005447E1" w:rsidRDefault="00901958" w:rsidP="00684292">
            <w:pPr>
              <w:rPr>
                <w:rFonts w:ascii="Times New Roman" w:hAnsi="Times New Roman" w:cs="Times New Roman"/>
                <w:sz w:val="20"/>
                <w:szCs w:val="20"/>
              </w:rPr>
            </w:pPr>
            <w:r w:rsidRPr="005447E1">
              <w:rPr>
                <w:rFonts w:ascii="Times New Roman" w:hAnsi="Times New Roman" w:cs="Times New Roman"/>
                <w:sz w:val="20"/>
                <w:szCs w:val="20"/>
              </w:rPr>
              <w:t>If yes, the safety of the rental residence is improved.</w:t>
            </w:r>
          </w:p>
        </w:tc>
      </w:tr>
      <w:tr w:rsidR="00901958" w:rsidRPr="005447E1" w:rsidTr="0022469A">
        <w:trPr>
          <w:cantSplit/>
          <w:trHeight w:val="538"/>
        </w:trPr>
        <w:tc>
          <w:tcPr>
            <w:tcW w:w="528" w:type="dxa"/>
            <w:vMerge/>
            <w:vAlign w:val="center"/>
          </w:tcPr>
          <w:p w:rsidR="00901958" w:rsidRPr="005447E1" w:rsidRDefault="00901958" w:rsidP="006B2AED">
            <w:pPr>
              <w:spacing w:line="320" w:lineRule="exact"/>
              <w:rPr>
                <w:rFonts w:ascii="Times New Roman" w:eastAsia="標楷體" w:hAnsi="Times New Roman" w:cs="Times New Roman"/>
                <w:sz w:val="20"/>
                <w:szCs w:val="20"/>
              </w:rPr>
            </w:pPr>
          </w:p>
        </w:tc>
        <w:tc>
          <w:tcPr>
            <w:tcW w:w="567"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14</w:t>
            </w:r>
          </w:p>
        </w:tc>
        <w:tc>
          <w:tcPr>
            <w:tcW w:w="4376" w:type="dxa"/>
            <w:gridSpan w:val="5"/>
          </w:tcPr>
          <w:p w:rsidR="00901958" w:rsidRPr="005447E1" w:rsidRDefault="00901958" w:rsidP="004007BC">
            <w:pPr>
              <w:rPr>
                <w:rFonts w:ascii="Times New Roman" w:hAnsi="Times New Roman" w:cs="Times New Roman"/>
              </w:rPr>
            </w:pPr>
            <w:r w:rsidRPr="005447E1">
              <w:rPr>
                <w:rFonts w:ascii="Times New Roman" w:hAnsi="Times New Roman" w:cs="Times New Roman"/>
              </w:rPr>
              <w:t xml:space="preserve">Do you know the contact </w:t>
            </w:r>
            <w:r w:rsidR="003C1D45" w:rsidRPr="005447E1">
              <w:rPr>
                <w:rFonts w:ascii="Times New Roman" w:hAnsi="Times New Roman" w:cs="Times New Roman"/>
              </w:rPr>
              <w:t xml:space="preserve">phone </w:t>
            </w:r>
            <w:r w:rsidRPr="005447E1">
              <w:rPr>
                <w:rFonts w:ascii="Times New Roman" w:hAnsi="Times New Roman" w:cs="Times New Roman"/>
              </w:rPr>
              <w:t>numbers of nearby police stations, fire brigade, medical institutions and school security hotlines?</w:t>
            </w:r>
          </w:p>
        </w:tc>
        <w:tc>
          <w:tcPr>
            <w:tcW w:w="548" w:type="dxa"/>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586" w:type="dxa"/>
            <w:gridSpan w:val="2"/>
            <w:vAlign w:val="center"/>
          </w:tcPr>
          <w:p w:rsidR="00901958" w:rsidRPr="005447E1" w:rsidRDefault="00901958" w:rsidP="006B2AED">
            <w:pPr>
              <w:spacing w:line="280" w:lineRule="exact"/>
              <w:rPr>
                <w:rFonts w:ascii="Times New Roman" w:eastAsia="標楷體" w:hAnsi="Times New Roman" w:cs="Times New Roman"/>
                <w:sz w:val="20"/>
                <w:szCs w:val="20"/>
              </w:rPr>
            </w:pPr>
          </w:p>
        </w:tc>
        <w:tc>
          <w:tcPr>
            <w:tcW w:w="3857" w:type="dxa"/>
            <w:gridSpan w:val="3"/>
            <w:vAlign w:val="center"/>
          </w:tcPr>
          <w:p w:rsidR="00901958" w:rsidRPr="005447E1" w:rsidRDefault="00901958" w:rsidP="003C1D45">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If </w:t>
            </w:r>
            <w:proofErr w:type="spellStart"/>
            <w:r w:rsidRPr="005447E1">
              <w:rPr>
                <w:rFonts w:ascii="Times New Roman" w:eastAsia="標楷體" w:hAnsi="Times New Roman" w:cs="Times New Roman"/>
                <w:sz w:val="20"/>
                <w:szCs w:val="20"/>
              </w:rPr>
              <w:t>yes</w:t>
            </w:r>
            <w:proofErr w:type="gramStart"/>
            <w:r w:rsidRPr="005447E1">
              <w:rPr>
                <w:rFonts w:ascii="Times New Roman" w:eastAsia="標楷體" w:hAnsi="Times New Roman" w:cs="Times New Roman"/>
                <w:sz w:val="20"/>
                <w:szCs w:val="20"/>
              </w:rPr>
              <w:t>,</w:t>
            </w:r>
            <w:r w:rsidR="003C1D45" w:rsidRPr="005447E1">
              <w:rPr>
                <w:rFonts w:ascii="Times New Roman" w:eastAsia="標楷體" w:hAnsi="Times New Roman" w:cs="Times New Roman"/>
                <w:sz w:val="20"/>
                <w:szCs w:val="20"/>
              </w:rPr>
              <w:t>it’s</w:t>
            </w:r>
            <w:proofErr w:type="spellEnd"/>
            <w:proofErr w:type="gramEnd"/>
            <w:r w:rsidR="003C1D45" w:rsidRPr="005447E1">
              <w:rPr>
                <w:rFonts w:ascii="Times New Roman" w:eastAsia="標楷體" w:hAnsi="Times New Roman" w:cs="Times New Roman"/>
                <w:sz w:val="20"/>
                <w:szCs w:val="20"/>
              </w:rPr>
              <w:t xml:space="preserve"> good </w:t>
            </w:r>
            <w:r w:rsidRPr="005447E1">
              <w:rPr>
                <w:rFonts w:ascii="Times New Roman" w:eastAsia="標楷體" w:hAnsi="Times New Roman" w:cs="Times New Roman"/>
                <w:sz w:val="20"/>
                <w:szCs w:val="20"/>
              </w:rPr>
              <w:t>for emergency assistance.</w:t>
            </w:r>
          </w:p>
        </w:tc>
      </w:tr>
      <w:tr w:rsidR="00FC4BD6" w:rsidRPr="005447E1" w:rsidTr="00B66C26">
        <w:trPr>
          <w:cantSplit/>
          <w:trHeight w:val="543"/>
        </w:trPr>
        <w:tc>
          <w:tcPr>
            <w:tcW w:w="10462" w:type="dxa"/>
            <w:gridSpan w:val="14"/>
            <w:tcBorders>
              <w:bottom w:val="single" w:sz="24" w:space="0" w:color="auto"/>
            </w:tcBorders>
            <w:vAlign w:val="center"/>
          </w:tcPr>
          <w:p w:rsidR="00FC4BD6" w:rsidRPr="005447E1" w:rsidRDefault="00DE6901" w:rsidP="00DE6901">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After students self-evaluate the above content, return it to the Academic Affairs Office.</w:t>
            </w:r>
          </w:p>
        </w:tc>
      </w:tr>
      <w:tr w:rsidR="00FC4BD6" w:rsidRPr="005447E1" w:rsidTr="00B66C26">
        <w:trPr>
          <w:cantSplit/>
          <w:trHeight w:val="339"/>
        </w:trPr>
        <w:tc>
          <w:tcPr>
            <w:tcW w:w="10462" w:type="dxa"/>
            <w:gridSpan w:val="14"/>
            <w:tcBorders>
              <w:top w:val="single" w:sz="24" w:space="0" w:color="auto"/>
              <w:left w:val="single" w:sz="24" w:space="0" w:color="auto"/>
              <w:right w:val="single" w:sz="24" w:space="0" w:color="auto"/>
            </w:tcBorders>
            <w:vAlign w:val="center"/>
          </w:tcPr>
          <w:p w:rsidR="00FC4BD6" w:rsidRPr="005447E1" w:rsidRDefault="00DE6901" w:rsidP="006B2AED">
            <w:pPr>
              <w:spacing w:line="28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Inspection results (the following contents shall be filled in by the school staff based on the students’ self-evaluation content)</w:t>
            </w:r>
          </w:p>
        </w:tc>
      </w:tr>
      <w:tr w:rsidR="00FC4BD6" w:rsidRPr="005447E1" w:rsidTr="00B66C26">
        <w:trPr>
          <w:trHeight w:val="414"/>
        </w:trPr>
        <w:tc>
          <w:tcPr>
            <w:tcW w:w="10462" w:type="dxa"/>
            <w:gridSpan w:val="14"/>
            <w:tcBorders>
              <w:left w:val="single" w:sz="24" w:space="0" w:color="auto"/>
              <w:right w:val="single" w:sz="24" w:space="0" w:color="auto"/>
            </w:tcBorders>
            <w:vAlign w:val="center"/>
          </w:tcPr>
          <w:p w:rsidR="00FC4BD6" w:rsidRPr="005447E1" w:rsidRDefault="00FC4BD6" w:rsidP="006B2AED">
            <w:pPr>
              <w:spacing w:line="28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00DE6901" w:rsidRPr="005447E1">
              <w:rPr>
                <w:rFonts w:ascii="Times New Roman" w:hAnsi="Times New Roman" w:cs="Times New Roman"/>
              </w:rPr>
              <w:t xml:space="preserve"> </w:t>
            </w:r>
            <w:r w:rsidR="00DE6901" w:rsidRPr="005447E1">
              <w:rPr>
                <w:rFonts w:ascii="Times New Roman" w:eastAsia="標楷體" w:hAnsi="Times New Roman" w:cs="Times New Roman"/>
                <w:sz w:val="20"/>
                <w:szCs w:val="20"/>
              </w:rPr>
              <w:t>Students' self-assessment meets the needs and is retained for future reference.</w:t>
            </w:r>
          </w:p>
        </w:tc>
      </w:tr>
      <w:tr w:rsidR="00FC4BD6" w:rsidRPr="005447E1" w:rsidTr="006B2AED">
        <w:trPr>
          <w:trHeight w:val="1439"/>
        </w:trPr>
        <w:tc>
          <w:tcPr>
            <w:tcW w:w="2916" w:type="dxa"/>
            <w:gridSpan w:val="5"/>
            <w:vMerge w:val="restart"/>
            <w:tcBorders>
              <w:left w:val="single" w:sz="24" w:space="0" w:color="auto"/>
              <w:bottom w:val="single" w:sz="4" w:space="0" w:color="auto"/>
            </w:tcBorders>
            <w:vAlign w:val="center"/>
          </w:tcPr>
          <w:p w:rsidR="00DE6901" w:rsidRPr="005447E1" w:rsidRDefault="00FC4BD6" w:rsidP="00DE6901">
            <w:pPr>
              <w:spacing w:line="28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00DE6901" w:rsidRPr="005447E1">
              <w:rPr>
                <w:rFonts w:ascii="Times New Roman" w:hAnsi="Times New Roman" w:cs="Times New Roman"/>
              </w:rPr>
              <w:t xml:space="preserve"> </w:t>
            </w:r>
            <w:r w:rsidR="00DE6901" w:rsidRPr="005447E1">
              <w:rPr>
                <w:rFonts w:ascii="Times New Roman" w:eastAsia="標楷體" w:hAnsi="Times New Roman" w:cs="Times New Roman"/>
                <w:sz w:val="20"/>
                <w:szCs w:val="20"/>
              </w:rPr>
              <w:t>Students' self-evaluation needs to be tracked and improved. The school will review the results of student interviews, take relevant measures, and record them for future reference.</w:t>
            </w:r>
          </w:p>
        </w:tc>
        <w:tc>
          <w:tcPr>
            <w:tcW w:w="7546" w:type="dxa"/>
            <w:gridSpan w:val="9"/>
            <w:tcBorders>
              <w:bottom w:val="single" w:sz="4" w:space="0" w:color="auto"/>
              <w:right w:val="single" w:sz="24" w:space="0" w:color="auto"/>
            </w:tcBorders>
            <w:vAlign w:val="center"/>
          </w:tcPr>
          <w:p w:rsidR="00FC4BD6" w:rsidRPr="005447E1" w:rsidRDefault="00DE6901" w:rsidP="00DE6901">
            <w:pPr>
              <w:spacing w:line="28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t>After the interview, it is recommended to take measures: (</w:t>
            </w:r>
            <w:r w:rsidR="00501C55" w:rsidRPr="005447E1">
              <w:rPr>
                <w:rFonts w:ascii="Times New Roman" w:eastAsia="標楷體" w:hAnsi="Times New Roman" w:cs="Times New Roman"/>
                <w:sz w:val="20"/>
                <w:szCs w:val="20"/>
              </w:rPr>
              <w:t>multi-</w:t>
            </w:r>
            <w:r w:rsidRPr="005447E1">
              <w:rPr>
                <w:rFonts w:ascii="Times New Roman" w:eastAsia="標楷體" w:hAnsi="Times New Roman" w:cs="Times New Roman"/>
                <w:sz w:val="20"/>
                <w:szCs w:val="20"/>
              </w:rPr>
              <w:t>option)</w:t>
            </w:r>
          </w:p>
          <w:p w:rsidR="00FC4BD6" w:rsidRPr="005447E1" w:rsidRDefault="00FC4BD6" w:rsidP="006B2AED">
            <w:pPr>
              <w:spacing w:line="280" w:lineRule="exact"/>
              <w:ind w:leftChars="4" w:left="1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00501C55" w:rsidRPr="005447E1">
              <w:rPr>
                <w:rFonts w:ascii="Times New Roman" w:hAnsi="Times New Roman" w:cs="Times New Roman"/>
              </w:rPr>
              <w:t xml:space="preserve"> </w:t>
            </w:r>
            <w:r w:rsidR="00501C55" w:rsidRPr="005447E1">
              <w:rPr>
                <w:rFonts w:ascii="Times New Roman" w:eastAsia="標楷體" w:hAnsi="Times New Roman" w:cs="Times New Roman"/>
                <w:sz w:val="20"/>
                <w:szCs w:val="20"/>
              </w:rPr>
              <w:t>If you have safety concerns in more than one of items 1 to 7, please ask the school to send personnel to conduct a caring visit.</w:t>
            </w:r>
          </w:p>
          <w:p w:rsidR="00FC4BD6" w:rsidRPr="005447E1" w:rsidRDefault="00FC4BD6" w:rsidP="006B2AED">
            <w:pPr>
              <w:spacing w:line="280" w:lineRule="exact"/>
              <w:ind w:leftChars="4" w:left="1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00501C55" w:rsidRPr="005447E1">
              <w:rPr>
                <w:rFonts w:ascii="Times New Roman" w:hAnsi="Times New Roman" w:cs="Times New Roman"/>
              </w:rPr>
              <w:t xml:space="preserve"> </w:t>
            </w:r>
            <w:r w:rsidR="00501C55" w:rsidRPr="005447E1">
              <w:rPr>
                <w:rFonts w:ascii="Times New Roman" w:eastAsia="標楷體" w:hAnsi="Times New Roman" w:cs="Times New Roman"/>
                <w:sz w:val="20"/>
                <w:szCs w:val="20"/>
              </w:rPr>
              <w:t>Remind students (parents) to notify landlords to improve items with safety concerns.</w:t>
            </w:r>
          </w:p>
          <w:p w:rsidR="00FC4BD6" w:rsidRPr="005447E1" w:rsidRDefault="00FC4BD6" w:rsidP="006B2AED">
            <w:pPr>
              <w:spacing w:line="28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00501C55" w:rsidRPr="005447E1">
              <w:rPr>
                <w:rFonts w:ascii="Times New Roman" w:hAnsi="Times New Roman" w:cs="Times New Roman"/>
              </w:rPr>
              <w:t xml:space="preserve"> </w:t>
            </w:r>
            <w:r w:rsidR="00501C55" w:rsidRPr="005447E1">
              <w:rPr>
                <w:rFonts w:ascii="Times New Roman" w:eastAsia="標楷體" w:hAnsi="Times New Roman" w:cs="Times New Roman"/>
                <w:sz w:val="20"/>
                <w:szCs w:val="20"/>
              </w:rPr>
              <w:t>For items 8-14, more than one of them is [No]. Please strengthen education and publicity in all schools.</w:t>
            </w:r>
          </w:p>
        </w:tc>
      </w:tr>
      <w:tr w:rsidR="00FC4BD6" w:rsidRPr="005447E1" w:rsidTr="006B2AED">
        <w:trPr>
          <w:trHeight w:val="568"/>
        </w:trPr>
        <w:tc>
          <w:tcPr>
            <w:tcW w:w="2916" w:type="dxa"/>
            <w:gridSpan w:val="5"/>
            <w:vMerge/>
            <w:tcBorders>
              <w:left w:val="single" w:sz="24" w:space="0" w:color="auto"/>
              <w:bottom w:val="single" w:sz="24" w:space="0" w:color="auto"/>
            </w:tcBorders>
            <w:vAlign w:val="center"/>
          </w:tcPr>
          <w:p w:rsidR="00FC4BD6" w:rsidRPr="005447E1" w:rsidRDefault="00FC4BD6" w:rsidP="00EF5D83">
            <w:pPr>
              <w:spacing w:line="280" w:lineRule="exact"/>
              <w:ind w:left="200" w:hangingChars="100" w:hanging="200"/>
              <w:jc w:val="right"/>
              <w:rPr>
                <w:rFonts w:ascii="Times New Roman" w:eastAsia="標楷體" w:hAnsi="Times New Roman" w:cs="Times New Roman"/>
                <w:noProof/>
                <w:sz w:val="20"/>
                <w:szCs w:val="20"/>
              </w:rPr>
            </w:pPr>
          </w:p>
        </w:tc>
        <w:tc>
          <w:tcPr>
            <w:tcW w:w="7546" w:type="dxa"/>
            <w:gridSpan w:val="9"/>
            <w:tcBorders>
              <w:bottom w:val="single" w:sz="24" w:space="0" w:color="auto"/>
              <w:right w:val="single" w:sz="24" w:space="0" w:color="auto"/>
            </w:tcBorders>
            <w:vAlign w:val="center"/>
          </w:tcPr>
          <w:p w:rsidR="00FC4BD6" w:rsidRPr="005447E1" w:rsidRDefault="00501C55" w:rsidP="00501C55">
            <w:pPr>
              <w:spacing w:line="280" w:lineRule="exact"/>
              <w:ind w:left="200" w:hangingChars="100" w:hanging="200"/>
              <w:jc w:val="right"/>
              <w:rPr>
                <w:rFonts w:ascii="Times New Roman" w:eastAsia="標楷體" w:hAnsi="Times New Roman" w:cs="Times New Roman"/>
                <w:sz w:val="20"/>
                <w:szCs w:val="20"/>
              </w:rPr>
            </w:pPr>
            <w:r w:rsidRPr="005447E1">
              <w:rPr>
                <w:rFonts w:ascii="Times New Roman" w:eastAsia="標楷體" w:hAnsi="Times New Roman" w:cs="Times New Roman"/>
                <w:sz w:val="20"/>
                <w:szCs w:val="20"/>
              </w:rPr>
              <w:t>Visiting Date of school-care:           (</w:t>
            </w:r>
            <w:proofErr w:type="spellStart"/>
            <w:r w:rsidRPr="005447E1">
              <w:rPr>
                <w:rFonts w:ascii="Times New Roman" w:eastAsia="標楷體" w:hAnsi="Times New Roman" w:cs="Times New Roman"/>
                <w:sz w:val="20"/>
                <w:szCs w:val="20"/>
              </w:rPr>
              <w:t>yyyy</w:t>
            </w:r>
            <w:proofErr w:type="spellEnd"/>
            <w:r w:rsidRPr="005447E1">
              <w:rPr>
                <w:rFonts w:ascii="Times New Roman" w:eastAsia="標楷體" w:hAnsi="Times New Roman" w:cs="Times New Roman"/>
                <w:sz w:val="20"/>
                <w:szCs w:val="20"/>
              </w:rPr>
              <w:t>-mm-</w:t>
            </w:r>
            <w:proofErr w:type="spellStart"/>
            <w:r w:rsidRPr="005447E1">
              <w:rPr>
                <w:rFonts w:ascii="Times New Roman" w:eastAsia="標楷體" w:hAnsi="Times New Roman" w:cs="Times New Roman"/>
                <w:sz w:val="20"/>
                <w:szCs w:val="20"/>
              </w:rPr>
              <w:t>dd</w:t>
            </w:r>
            <w:proofErr w:type="spellEnd"/>
            <w:r w:rsidRPr="005447E1">
              <w:rPr>
                <w:rFonts w:ascii="Times New Roman" w:eastAsia="標楷體" w:hAnsi="Times New Roman" w:cs="Times New Roman"/>
                <w:sz w:val="20"/>
                <w:szCs w:val="20"/>
              </w:rPr>
              <w:t xml:space="preserve">) </w:t>
            </w:r>
          </w:p>
        </w:tc>
      </w:tr>
    </w:tbl>
    <w:p w:rsidR="00EF5D83" w:rsidRPr="005447E1" w:rsidRDefault="00EF5D83" w:rsidP="00EF5D83">
      <w:pPr>
        <w:jc w:val="right"/>
        <w:rPr>
          <w:rFonts w:ascii="Times New Roman" w:hAnsi="Times New Roman" w:cs="Times New Roman"/>
          <w:sz w:val="20"/>
          <w:szCs w:val="20"/>
        </w:rPr>
      </w:pPr>
    </w:p>
    <w:p w:rsidR="001876B8" w:rsidRPr="005447E1" w:rsidRDefault="00B66C26" w:rsidP="00EF5D83">
      <w:pPr>
        <w:jc w:val="right"/>
        <w:rPr>
          <w:rFonts w:ascii="Times New Roman" w:hAnsi="Times New Roman" w:cs="Times New Roman"/>
          <w:b/>
          <w:szCs w:val="24"/>
        </w:rPr>
      </w:pPr>
      <w:r w:rsidRPr="005447E1">
        <w:rPr>
          <w:rFonts w:ascii="Times New Roman" w:hAnsi="Times New Roman" w:cs="Times New Roman"/>
          <w:b/>
          <w:szCs w:val="24"/>
        </w:rPr>
        <w:t>Appendix 2</w:t>
      </w:r>
    </w:p>
    <w:p w:rsidR="00B66C26" w:rsidRPr="005447E1" w:rsidRDefault="0022469A" w:rsidP="006B2AED">
      <w:pPr>
        <w:rPr>
          <w:rFonts w:ascii="Times New Roman" w:hAnsi="Times New Roman" w:cs="Times New Roman"/>
          <w:b/>
          <w:szCs w:val="24"/>
        </w:rPr>
      </w:pPr>
      <w:r w:rsidRPr="005447E1">
        <w:rPr>
          <w:rFonts w:ascii="Times New Roman" w:hAnsi="Times New Roman" w:cs="Times New Roman"/>
          <w:b/>
          <w:szCs w:val="24"/>
        </w:rPr>
        <w:t>Visit form for s</w:t>
      </w:r>
      <w:r w:rsidR="00B66C26" w:rsidRPr="005447E1">
        <w:rPr>
          <w:rFonts w:ascii="Times New Roman" w:hAnsi="Times New Roman" w:cs="Times New Roman"/>
          <w:b/>
          <w:szCs w:val="24"/>
        </w:rPr>
        <w:t>tudent</w:t>
      </w:r>
      <w:r w:rsidRPr="005447E1">
        <w:rPr>
          <w:rFonts w:ascii="Times New Roman" w:hAnsi="Times New Roman" w:cs="Times New Roman"/>
          <w:b/>
          <w:szCs w:val="24"/>
        </w:rPr>
        <w:t xml:space="preserve">’s </w:t>
      </w:r>
      <w:r w:rsidR="00B66C26" w:rsidRPr="005447E1">
        <w:rPr>
          <w:rFonts w:ascii="Times New Roman" w:hAnsi="Times New Roman" w:cs="Times New Roman"/>
          <w:b/>
          <w:szCs w:val="24"/>
        </w:rPr>
        <w:t>off-campus residential safety care</w:t>
      </w:r>
    </w:p>
    <w:p w:rsidR="00B66C26" w:rsidRPr="005447E1" w:rsidRDefault="00B66C26" w:rsidP="00EF5D83">
      <w:pPr>
        <w:rPr>
          <w:rFonts w:ascii="Times New Roman" w:eastAsia="標楷體" w:hAnsi="Times New Roman" w:cs="Times New Roman"/>
          <w:b/>
          <w:sz w:val="20"/>
          <w:szCs w:val="20"/>
        </w:rPr>
      </w:pPr>
      <w:r w:rsidRPr="005447E1">
        <w:rPr>
          <w:rFonts w:ascii="Times New Roman" w:hAnsi="Times New Roman" w:cs="Times New Roman"/>
          <w:b/>
          <w:szCs w:val="24"/>
        </w:rPr>
        <w:t xml:space="preserve">National </w:t>
      </w:r>
      <w:proofErr w:type="spellStart"/>
      <w:r w:rsidRPr="005447E1">
        <w:rPr>
          <w:rFonts w:ascii="Times New Roman" w:hAnsi="Times New Roman" w:cs="Times New Roman"/>
          <w:b/>
          <w:szCs w:val="24"/>
        </w:rPr>
        <w:t>Yunlin</w:t>
      </w:r>
      <w:proofErr w:type="spellEnd"/>
      <w:r w:rsidRPr="005447E1">
        <w:rPr>
          <w:rFonts w:ascii="Times New Roman" w:hAnsi="Times New Roman" w:cs="Times New Roman"/>
          <w:b/>
          <w:szCs w:val="24"/>
        </w:rPr>
        <w:t xml:space="preserve"> University of Science and Technology</w:t>
      </w:r>
    </w:p>
    <w:tbl>
      <w:tblPr>
        <w:tblW w:w="10457" w:type="dxa"/>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0"/>
        <w:gridCol w:w="290"/>
        <w:gridCol w:w="263"/>
        <w:gridCol w:w="932"/>
        <w:gridCol w:w="678"/>
        <w:gridCol w:w="457"/>
        <w:gridCol w:w="1047"/>
        <w:gridCol w:w="516"/>
        <w:gridCol w:w="86"/>
        <w:gridCol w:w="281"/>
        <w:gridCol w:w="263"/>
        <w:gridCol w:w="132"/>
        <w:gridCol w:w="681"/>
        <w:gridCol w:w="167"/>
        <w:gridCol w:w="719"/>
        <w:gridCol w:w="234"/>
        <w:gridCol w:w="1050"/>
        <w:gridCol w:w="1105"/>
        <w:gridCol w:w="1046"/>
      </w:tblGrid>
      <w:tr w:rsidR="005447E1" w:rsidRPr="005447E1" w:rsidTr="007F3C28">
        <w:trPr>
          <w:trHeight w:val="188"/>
        </w:trPr>
        <w:tc>
          <w:tcPr>
            <w:tcW w:w="800" w:type="dxa"/>
            <w:gridSpan w:val="2"/>
            <w:vAlign w:val="center"/>
          </w:tcPr>
          <w:p w:rsidR="00A633ED" w:rsidRPr="005447E1" w:rsidRDefault="001B6E04" w:rsidP="0022469A">
            <w:pPr>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Dpt.</w:t>
            </w:r>
          </w:p>
        </w:tc>
        <w:tc>
          <w:tcPr>
            <w:tcW w:w="1195" w:type="dxa"/>
            <w:gridSpan w:val="2"/>
            <w:vAlign w:val="center"/>
          </w:tcPr>
          <w:p w:rsidR="00A633ED" w:rsidRPr="005447E1" w:rsidRDefault="00A633ED" w:rsidP="0022469A">
            <w:pPr>
              <w:spacing w:line="320" w:lineRule="exact"/>
              <w:jc w:val="center"/>
              <w:rPr>
                <w:rFonts w:ascii="Times New Roman" w:eastAsia="標楷體" w:hAnsi="Times New Roman" w:cs="Times New Roman"/>
                <w:b/>
                <w:sz w:val="20"/>
                <w:szCs w:val="20"/>
              </w:rPr>
            </w:pPr>
          </w:p>
        </w:tc>
        <w:tc>
          <w:tcPr>
            <w:tcW w:w="1135" w:type="dxa"/>
            <w:gridSpan w:val="2"/>
            <w:vAlign w:val="center"/>
          </w:tcPr>
          <w:p w:rsidR="00A633ED" w:rsidRPr="005447E1" w:rsidRDefault="001B6E04"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Student Number</w:t>
            </w:r>
          </w:p>
        </w:tc>
        <w:tc>
          <w:tcPr>
            <w:tcW w:w="1047" w:type="dxa"/>
            <w:vAlign w:val="center"/>
          </w:tcPr>
          <w:p w:rsidR="00A633ED" w:rsidRPr="005447E1" w:rsidRDefault="00A633ED" w:rsidP="0022469A">
            <w:pPr>
              <w:spacing w:line="320" w:lineRule="exact"/>
              <w:jc w:val="center"/>
              <w:rPr>
                <w:rFonts w:ascii="Times New Roman" w:eastAsia="標楷體" w:hAnsi="Times New Roman" w:cs="Times New Roman"/>
                <w:b/>
                <w:sz w:val="20"/>
                <w:szCs w:val="20"/>
              </w:rPr>
            </w:pPr>
          </w:p>
        </w:tc>
        <w:tc>
          <w:tcPr>
            <w:tcW w:w="883" w:type="dxa"/>
            <w:gridSpan w:val="3"/>
            <w:vAlign w:val="center"/>
          </w:tcPr>
          <w:p w:rsidR="00A633ED" w:rsidRPr="005447E1" w:rsidRDefault="001B6E04"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Student Name</w:t>
            </w:r>
          </w:p>
        </w:tc>
        <w:tc>
          <w:tcPr>
            <w:tcW w:w="1243" w:type="dxa"/>
            <w:gridSpan w:val="4"/>
            <w:vAlign w:val="center"/>
          </w:tcPr>
          <w:p w:rsidR="00A633ED" w:rsidRPr="005447E1" w:rsidRDefault="00A633ED" w:rsidP="0022469A">
            <w:pPr>
              <w:spacing w:line="320" w:lineRule="exact"/>
              <w:jc w:val="center"/>
              <w:rPr>
                <w:rFonts w:ascii="Times New Roman" w:eastAsia="標楷體" w:hAnsi="Times New Roman" w:cs="Times New Roman"/>
                <w:b/>
                <w:sz w:val="20"/>
                <w:szCs w:val="20"/>
              </w:rPr>
            </w:pPr>
          </w:p>
        </w:tc>
        <w:tc>
          <w:tcPr>
            <w:tcW w:w="953" w:type="dxa"/>
            <w:gridSpan w:val="2"/>
            <w:vAlign w:val="center"/>
          </w:tcPr>
          <w:p w:rsidR="00A633ED" w:rsidRPr="005447E1" w:rsidRDefault="001B6E04"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Phone</w:t>
            </w:r>
          </w:p>
        </w:tc>
        <w:tc>
          <w:tcPr>
            <w:tcW w:w="1050" w:type="dxa"/>
            <w:vAlign w:val="center"/>
          </w:tcPr>
          <w:p w:rsidR="00A633ED" w:rsidRPr="005447E1" w:rsidRDefault="00A633ED" w:rsidP="0022469A">
            <w:pPr>
              <w:spacing w:line="320" w:lineRule="exact"/>
              <w:jc w:val="center"/>
              <w:rPr>
                <w:rFonts w:ascii="Times New Roman" w:eastAsia="標楷體" w:hAnsi="Times New Roman" w:cs="Times New Roman"/>
                <w:b/>
                <w:sz w:val="20"/>
                <w:szCs w:val="20"/>
              </w:rPr>
            </w:pPr>
          </w:p>
        </w:tc>
        <w:tc>
          <w:tcPr>
            <w:tcW w:w="1105" w:type="dxa"/>
            <w:vAlign w:val="center"/>
          </w:tcPr>
          <w:p w:rsidR="00A633ED" w:rsidRPr="005447E1" w:rsidRDefault="001B6E04"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Visiting Date</w:t>
            </w:r>
          </w:p>
        </w:tc>
        <w:tc>
          <w:tcPr>
            <w:tcW w:w="1046" w:type="dxa"/>
            <w:vAlign w:val="center"/>
          </w:tcPr>
          <w:p w:rsidR="00A633ED" w:rsidRPr="005447E1" w:rsidRDefault="00A633ED" w:rsidP="006B2AED">
            <w:pPr>
              <w:spacing w:line="320" w:lineRule="exact"/>
              <w:rPr>
                <w:rFonts w:ascii="Times New Roman" w:eastAsia="標楷體" w:hAnsi="Times New Roman" w:cs="Times New Roman"/>
                <w:b/>
                <w:sz w:val="20"/>
                <w:szCs w:val="20"/>
              </w:rPr>
            </w:pPr>
          </w:p>
        </w:tc>
      </w:tr>
      <w:tr w:rsidR="0058341E" w:rsidRPr="005447E1" w:rsidTr="007F3C28">
        <w:trPr>
          <w:trHeight w:val="187"/>
        </w:trPr>
        <w:tc>
          <w:tcPr>
            <w:tcW w:w="800" w:type="dxa"/>
            <w:gridSpan w:val="2"/>
            <w:vAlign w:val="center"/>
          </w:tcPr>
          <w:p w:rsidR="00A633ED" w:rsidRPr="005447E1" w:rsidRDefault="001B6E04"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Rental Address</w:t>
            </w:r>
          </w:p>
        </w:tc>
        <w:tc>
          <w:tcPr>
            <w:tcW w:w="5503" w:type="dxa"/>
            <w:gridSpan w:val="12"/>
            <w:vAlign w:val="center"/>
          </w:tcPr>
          <w:p w:rsidR="00A633ED" w:rsidRPr="005447E1" w:rsidRDefault="00A633ED" w:rsidP="0022469A">
            <w:pPr>
              <w:jc w:val="center"/>
              <w:rPr>
                <w:rFonts w:ascii="Times New Roman" w:eastAsia="標楷體" w:hAnsi="Times New Roman" w:cs="Times New Roman"/>
                <w:b/>
                <w:sz w:val="20"/>
                <w:szCs w:val="20"/>
              </w:rPr>
            </w:pPr>
          </w:p>
        </w:tc>
        <w:tc>
          <w:tcPr>
            <w:tcW w:w="953" w:type="dxa"/>
            <w:gridSpan w:val="2"/>
            <w:vAlign w:val="center"/>
          </w:tcPr>
          <w:p w:rsidR="00A633ED" w:rsidRPr="005447E1" w:rsidRDefault="0022469A" w:rsidP="0022469A">
            <w:pPr>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Landlord Phone</w:t>
            </w:r>
          </w:p>
        </w:tc>
        <w:tc>
          <w:tcPr>
            <w:tcW w:w="1050" w:type="dxa"/>
            <w:vAlign w:val="center"/>
          </w:tcPr>
          <w:p w:rsidR="00A633ED" w:rsidRPr="005447E1" w:rsidRDefault="00A633ED" w:rsidP="0022469A">
            <w:pPr>
              <w:jc w:val="center"/>
              <w:rPr>
                <w:rFonts w:ascii="Times New Roman" w:eastAsia="標楷體" w:hAnsi="Times New Roman" w:cs="Times New Roman"/>
                <w:b/>
                <w:sz w:val="20"/>
                <w:szCs w:val="20"/>
              </w:rPr>
            </w:pPr>
          </w:p>
        </w:tc>
        <w:tc>
          <w:tcPr>
            <w:tcW w:w="1105" w:type="dxa"/>
            <w:vAlign w:val="center"/>
          </w:tcPr>
          <w:p w:rsidR="00A633ED" w:rsidRPr="005447E1" w:rsidRDefault="0022469A" w:rsidP="0022469A">
            <w:pPr>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School Visitors</w:t>
            </w:r>
          </w:p>
        </w:tc>
        <w:tc>
          <w:tcPr>
            <w:tcW w:w="1046" w:type="dxa"/>
            <w:vAlign w:val="center"/>
          </w:tcPr>
          <w:p w:rsidR="00A633ED" w:rsidRPr="005447E1" w:rsidRDefault="00A633ED" w:rsidP="006B2AED">
            <w:pPr>
              <w:rPr>
                <w:rFonts w:ascii="Times New Roman" w:eastAsia="標楷體" w:hAnsi="Times New Roman" w:cs="Times New Roman"/>
                <w:sz w:val="20"/>
                <w:szCs w:val="20"/>
              </w:rPr>
            </w:pPr>
          </w:p>
        </w:tc>
      </w:tr>
      <w:tr w:rsidR="0058341E" w:rsidRPr="005447E1" w:rsidTr="007F3C28">
        <w:trPr>
          <w:trHeight w:val="400"/>
        </w:trPr>
        <w:tc>
          <w:tcPr>
            <w:tcW w:w="510" w:type="dxa"/>
            <w:vMerge w:val="restart"/>
            <w:textDirection w:val="tbRlV"/>
            <w:vAlign w:val="center"/>
          </w:tcPr>
          <w:p w:rsidR="0022469A" w:rsidRPr="005447E1" w:rsidRDefault="0022469A" w:rsidP="006B2AED">
            <w:pPr>
              <w:spacing w:line="320" w:lineRule="exact"/>
              <w:ind w:left="113" w:right="113"/>
              <w:rPr>
                <w:rFonts w:ascii="Times New Roman" w:eastAsia="標楷體" w:hAnsi="Times New Roman" w:cs="Times New Roman"/>
                <w:sz w:val="20"/>
                <w:szCs w:val="20"/>
              </w:rPr>
            </w:pPr>
          </w:p>
        </w:tc>
        <w:tc>
          <w:tcPr>
            <w:tcW w:w="553" w:type="dxa"/>
            <w:gridSpan w:val="2"/>
            <w:vMerge w:val="restart"/>
            <w:vAlign w:val="center"/>
          </w:tcPr>
          <w:p w:rsidR="0022469A" w:rsidRPr="005447E1" w:rsidRDefault="0022469A" w:rsidP="00684292">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No.</w:t>
            </w:r>
          </w:p>
        </w:tc>
        <w:tc>
          <w:tcPr>
            <w:tcW w:w="3716" w:type="dxa"/>
            <w:gridSpan w:val="6"/>
            <w:vMerge w:val="restart"/>
            <w:vAlign w:val="center"/>
          </w:tcPr>
          <w:p w:rsidR="0022469A" w:rsidRPr="005447E1" w:rsidRDefault="0022469A" w:rsidP="00684292">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Contents of Visiting</w:t>
            </w:r>
          </w:p>
        </w:tc>
        <w:tc>
          <w:tcPr>
            <w:tcW w:w="1357" w:type="dxa"/>
            <w:gridSpan w:val="4"/>
            <w:vAlign w:val="center"/>
          </w:tcPr>
          <w:p w:rsidR="0022469A" w:rsidRPr="005447E1" w:rsidRDefault="0022469A" w:rsidP="00684292">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Check Situation</w:t>
            </w:r>
          </w:p>
        </w:tc>
        <w:tc>
          <w:tcPr>
            <w:tcW w:w="4321" w:type="dxa"/>
            <w:gridSpan w:val="6"/>
            <w:vMerge w:val="restart"/>
            <w:vAlign w:val="center"/>
          </w:tcPr>
          <w:p w:rsidR="0022469A" w:rsidRPr="005447E1" w:rsidRDefault="0022469A" w:rsidP="00684292">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Remark</w:t>
            </w:r>
          </w:p>
        </w:tc>
      </w:tr>
      <w:tr w:rsidR="0058341E" w:rsidRPr="005447E1" w:rsidTr="007F3C28">
        <w:trPr>
          <w:trHeight w:val="283"/>
        </w:trPr>
        <w:tc>
          <w:tcPr>
            <w:tcW w:w="510" w:type="dxa"/>
            <w:vMerge/>
            <w:vAlign w:val="center"/>
          </w:tcPr>
          <w:p w:rsidR="00A633ED" w:rsidRPr="005447E1" w:rsidRDefault="00A633ED" w:rsidP="006B2AED">
            <w:pPr>
              <w:spacing w:line="320" w:lineRule="exact"/>
              <w:rPr>
                <w:rFonts w:ascii="Times New Roman" w:eastAsia="標楷體" w:hAnsi="Times New Roman" w:cs="Times New Roman"/>
                <w:sz w:val="20"/>
                <w:szCs w:val="20"/>
              </w:rPr>
            </w:pPr>
          </w:p>
        </w:tc>
        <w:tc>
          <w:tcPr>
            <w:tcW w:w="553" w:type="dxa"/>
            <w:gridSpan w:val="2"/>
            <w:vMerge/>
            <w:vAlign w:val="center"/>
          </w:tcPr>
          <w:p w:rsidR="00A633ED" w:rsidRPr="005447E1" w:rsidRDefault="00A633ED" w:rsidP="006B2AED">
            <w:pPr>
              <w:spacing w:line="320" w:lineRule="exact"/>
              <w:rPr>
                <w:rFonts w:ascii="Times New Roman" w:eastAsia="標楷體" w:hAnsi="Times New Roman" w:cs="Times New Roman"/>
                <w:sz w:val="20"/>
                <w:szCs w:val="20"/>
              </w:rPr>
            </w:pPr>
          </w:p>
        </w:tc>
        <w:tc>
          <w:tcPr>
            <w:tcW w:w="3716" w:type="dxa"/>
            <w:gridSpan w:val="6"/>
            <w:vMerge/>
            <w:vAlign w:val="center"/>
          </w:tcPr>
          <w:p w:rsidR="00A633ED" w:rsidRPr="005447E1" w:rsidRDefault="00A633ED" w:rsidP="006B2AED">
            <w:pPr>
              <w:spacing w:line="320" w:lineRule="exact"/>
              <w:rPr>
                <w:rFonts w:ascii="Times New Roman" w:eastAsia="標楷體" w:hAnsi="Times New Roman" w:cs="Times New Roman"/>
                <w:sz w:val="20"/>
                <w:szCs w:val="20"/>
              </w:rPr>
            </w:pPr>
          </w:p>
        </w:tc>
        <w:tc>
          <w:tcPr>
            <w:tcW w:w="676" w:type="dxa"/>
            <w:gridSpan w:val="3"/>
            <w:vAlign w:val="center"/>
          </w:tcPr>
          <w:p w:rsidR="00A633ED" w:rsidRPr="005447E1" w:rsidRDefault="0022469A"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Yes</w:t>
            </w:r>
          </w:p>
        </w:tc>
        <w:tc>
          <w:tcPr>
            <w:tcW w:w="681" w:type="dxa"/>
            <w:vAlign w:val="center"/>
          </w:tcPr>
          <w:p w:rsidR="00A633ED" w:rsidRPr="005447E1" w:rsidRDefault="0022469A" w:rsidP="0022469A">
            <w:pPr>
              <w:spacing w:line="320" w:lineRule="exact"/>
              <w:jc w:val="center"/>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No</w:t>
            </w:r>
          </w:p>
        </w:tc>
        <w:tc>
          <w:tcPr>
            <w:tcW w:w="4321" w:type="dxa"/>
            <w:gridSpan w:val="6"/>
            <w:vMerge/>
            <w:vAlign w:val="center"/>
          </w:tcPr>
          <w:p w:rsidR="00A633ED" w:rsidRPr="005447E1" w:rsidRDefault="00A633ED" w:rsidP="006B2AED">
            <w:pPr>
              <w:spacing w:line="320" w:lineRule="exact"/>
              <w:rPr>
                <w:rFonts w:ascii="Times New Roman" w:eastAsia="標楷體" w:hAnsi="Times New Roman" w:cs="Times New Roman"/>
                <w:sz w:val="20"/>
                <w:szCs w:val="20"/>
              </w:rPr>
            </w:pPr>
          </w:p>
        </w:tc>
      </w:tr>
      <w:tr w:rsidR="0022469A" w:rsidRPr="005447E1" w:rsidTr="0058341E">
        <w:trPr>
          <w:trHeight w:val="443"/>
        </w:trPr>
        <w:tc>
          <w:tcPr>
            <w:tcW w:w="510" w:type="dxa"/>
            <w:vAlign w:val="center"/>
          </w:tcPr>
          <w:p w:rsidR="0022469A" w:rsidRPr="005447E1" w:rsidRDefault="0022469A" w:rsidP="006B2AED">
            <w:pPr>
              <w:spacing w:line="320" w:lineRule="exact"/>
              <w:rPr>
                <w:rFonts w:ascii="Times New Roman" w:eastAsia="標楷體" w:hAnsi="Times New Roman" w:cs="Times New Roman"/>
                <w:sz w:val="20"/>
                <w:szCs w:val="20"/>
              </w:rPr>
            </w:pPr>
          </w:p>
        </w:tc>
        <w:tc>
          <w:tcPr>
            <w:tcW w:w="9947" w:type="dxa"/>
            <w:gridSpan w:val="18"/>
            <w:vAlign w:val="center"/>
          </w:tcPr>
          <w:p w:rsidR="0022469A" w:rsidRPr="005447E1" w:rsidRDefault="0022469A" w:rsidP="006B2AED">
            <w:pPr>
              <w:spacing w:line="320" w:lineRule="exact"/>
              <w:rPr>
                <w:rFonts w:ascii="Times New Roman" w:eastAsia="標楷體" w:hAnsi="Times New Roman" w:cs="Times New Roman"/>
                <w:b/>
                <w:szCs w:val="24"/>
              </w:rPr>
            </w:pPr>
            <w:r w:rsidRPr="005447E1">
              <w:rPr>
                <w:rFonts w:ascii="Times New Roman" w:eastAsia="標楷體" w:hAnsi="Times New Roman" w:cs="Times New Roman"/>
                <w:b/>
                <w:szCs w:val="24"/>
              </w:rPr>
              <w:t>Required safety inspection items</w:t>
            </w:r>
          </w:p>
          <w:p w:rsidR="0058341E" w:rsidRPr="005447E1" w:rsidRDefault="0058341E" w:rsidP="006B2AED">
            <w:pPr>
              <w:spacing w:line="320" w:lineRule="exact"/>
              <w:rPr>
                <w:rFonts w:ascii="Times New Roman" w:eastAsia="標楷體" w:hAnsi="Times New Roman" w:cs="Times New Roman"/>
                <w:b/>
                <w:szCs w:val="24"/>
              </w:rPr>
            </w:pPr>
          </w:p>
        </w:tc>
      </w:tr>
      <w:tr w:rsidR="007F3C28" w:rsidRPr="005447E1" w:rsidTr="00DB268F">
        <w:trPr>
          <w:cantSplit/>
          <w:trHeight w:val="540"/>
        </w:trPr>
        <w:tc>
          <w:tcPr>
            <w:tcW w:w="510" w:type="dxa"/>
            <w:vMerge w:val="restart"/>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w:t>
            </w:r>
          </w:p>
        </w:tc>
        <w:tc>
          <w:tcPr>
            <w:tcW w:w="3716" w:type="dxa"/>
            <w:gridSpan w:val="6"/>
          </w:tcPr>
          <w:p w:rsidR="007F3C28" w:rsidRPr="005447E1" w:rsidRDefault="007F3C28" w:rsidP="0045164A">
            <w:pPr>
              <w:rPr>
                <w:rFonts w:ascii="Times New Roman" w:hAnsi="Times New Roman" w:cs="Times New Roman"/>
                <w:sz w:val="20"/>
                <w:szCs w:val="20"/>
              </w:rPr>
            </w:pPr>
            <w:r w:rsidRPr="005447E1">
              <w:rPr>
                <w:rFonts w:ascii="Times New Roman" w:hAnsi="Times New Roman" w:cs="Times New Roman"/>
                <w:sz w:val="20"/>
                <w:szCs w:val="20"/>
              </w:rPr>
              <w:t>Whether it is a wooden partition suite (elegant room) or covered with iron sheet</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7F3C28" w:rsidRPr="005447E1" w:rsidRDefault="00983680" w:rsidP="006B2AED">
            <w:pPr>
              <w:pStyle w:val="a3"/>
              <w:numPr>
                <w:ilvl w:val="0"/>
                <w:numId w:val="2"/>
              </w:numPr>
              <w:spacing w:line="320" w:lineRule="exact"/>
              <w:ind w:leftChars="0" w:left="257" w:hanging="257"/>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 </w:t>
            </w:r>
            <w:r w:rsidR="008F204E" w:rsidRPr="005447E1">
              <w:rPr>
                <w:rFonts w:ascii="Times New Roman" w:eastAsia="標楷體" w:hAnsi="Times New Roman" w:cs="Times New Roman"/>
                <w:sz w:val="20"/>
                <w:szCs w:val="20"/>
              </w:rPr>
              <w:t>Wooden</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w:t>
            </w:r>
            <w:r w:rsidR="007F3C28" w:rsidRPr="005447E1">
              <w:rPr>
                <w:rFonts w:ascii="Times New Roman" w:eastAsia="標楷體" w:hAnsi="Times New Roman" w:cs="Times New Roman"/>
                <w:sz w:val="20"/>
                <w:szCs w:val="20"/>
              </w:rPr>
              <w:t xml:space="preserve"> </w:t>
            </w:r>
            <w:r w:rsidR="008F204E" w:rsidRPr="005447E1">
              <w:rPr>
                <w:rFonts w:ascii="Times New Roman" w:eastAsia="標楷體" w:hAnsi="Times New Roman" w:cs="Times New Roman"/>
                <w:sz w:val="20"/>
                <w:szCs w:val="20"/>
              </w:rPr>
              <w:t>Iron cover</w:t>
            </w:r>
            <w:r w:rsidRPr="005447E1">
              <w:rPr>
                <w:rFonts w:ascii="Times New Roman" w:eastAsia="標楷體" w:hAnsi="Times New Roman" w:cs="Times New Roman"/>
                <w:sz w:val="20"/>
                <w:szCs w:val="20"/>
              </w:rPr>
              <w:sym w:font="Wingdings 2" w:char="F0A3"/>
            </w:r>
            <w:r w:rsidR="007F3C28" w:rsidRPr="005447E1">
              <w:rPr>
                <w:rFonts w:ascii="Times New Roman" w:eastAsia="標楷體" w:hAnsi="Times New Roman" w:cs="Times New Roman"/>
                <w:sz w:val="20"/>
                <w:szCs w:val="20"/>
              </w:rPr>
              <w:t></w:t>
            </w:r>
          </w:p>
          <w:p w:rsidR="007F3C28" w:rsidRPr="005447E1" w:rsidRDefault="008F204E" w:rsidP="008F204E">
            <w:pPr>
              <w:pStyle w:val="a3"/>
              <w:numPr>
                <w:ilvl w:val="0"/>
                <w:numId w:val="2"/>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Ask students (parents) to move as soon as possible, notify the landlord to make improvements, and keep records for future reference.</w:t>
            </w:r>
          </w:p>
        </w:tc>
      </w:tr>
      <w:tr w:rsidR="007F3C28" w:rsidRPr="005447E1" w:rsidTr="00DB268F">
        <w:trPr>
          <w:cantSplit/>
          <w:trHeight w:val="459"/>
        </w:trPr>
        <w:tc>
          <w:tcPr>
            <w:tcW w:w="510" w:type="dxa"/>
            <w:vMerge/>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2</w:t>
            </w:r>
          </w:p>
        </w:tc>
        <w:tc>
          <w:tcPr>
            <w:tcW w:w="3716" w:type="dxa"/>
            <w:gridSpan w:val="6"/>
          </w:tcPr>
          <w:p w:rsidR="007F3C28" w:rsidRPr="005447E1" w:rsidRDefault="007F3C28" w:rsidP="0045164A">
            <w:pPr>
              <w:rPr>
                <w:rFonts w:ascii="Times New Roman" w:hAnsi="Times New Roman" w:cs="Times New Roman"/>
                <w:sz w:val="20"/>
                <w:szCs w:val="20"/>
              </w:rPr>
            </w:pPr>
            <w:r w:rsidRPr="005447E1">
              <w:rPr>
                <w:rFonts w:ascii="Times New Roman" w:hAnsi="Times New Roman" w:cs="Times New Roman"/>
                <w:sz w:val="20"/>
                <w:szCs w:val="20"/>
              </w:rPr>
              <w:t>Do</w:t>
            </w:r>
            <w:r w:rsidR="00FF7FFD" w:rsidRPr="005447E1">
              <w:rPr>
                <w:rFonts w:ascii="Times New Roman" w:hAnsi="Times New Roman" w:cs="Times New Roman"/>
                <w:sz w:val="20"/>
                <w:szCs w:val="20"/>
              </w:rPr>
              <w:t>es</w:t>
            </w:r>
            <w:r w:rsidRPr="005447E1">
              <w:rPr>
                <w:rFonts w:ascii="Times New Roman" w:hAnsi="Times New Roman" w:cs="Times New Roman"/>
                <w:sz w:val="20"/>
                <w:szCs w:val="20"/>
              </w:rPr>
              <w:t xml:space="preserve"> indoor electrical wiring (extension cords) meet safety requirements?</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983680" w:rsidRPr="005447E1" w:rsidRDefault="00983680" w:rsidP="00983680">
            <w:pPr>
              <w:pStyle w:val="a3"/>
              <w:numPr>
                <w:ilvl w:val="0"/>
                <w:numId w:val="1"/>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Plug in multiple or high-energy-consuming electrical equipment at the same time</w:t>
            </w:r>
            <w:r w:rsidRPr="005447E1">
              <w:rPr>
                <w:rFonts w:ascii="Times New Roman" w:eastAsia="標楷體" w:hAnsi="Times New Roman" w:cs="Times New Roman"/>
                <w:sz w:val="20"/>
                <w:szCs w:val="20"/>
              </w:rPr>
              <w:t>Yes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w:t>
            </w:r>
          </w:p>
          <w:p w:rsidR="007F3C28" w:rsidRPr="005447E1" w:rsidRDefault="00983680" w:rsidP="00983680">
            <w:pPr>
              <w:pStyle w:val="a3"/>
              <w:numPr>
                <w:ilvl w:val="0"/>
                <w:numId w:val="1"/>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Dirty, damaged or tied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tc>
      </w:tr>
      <w:tr w:rsidR="007F3C28" w:rsidRPr="005447E1" w:rsidTr="00DB268F">
        <w:trPr>
          <w:cantSplit/>
          <w:trHeight w:val="459"/>
        </w:trPr>
        <w:tc>
          <w:tcPr>
            <w:tcW w:w="510" w:type="dxa"/>
            <w:vMerge/>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3</w:t>
            </w:r>
          </w:p>
        </w:tc>
        <w:tc>
          <w:tcPr>
            <w:tcW w:w="3716" w:type="dxa"/>
            <w:gridSpan w:val="6"/>
          </w:tcPr>
          <w:p w:rsidR="007F3C28" w:rsidRPr="005447E1" w:rsidRDefault="007F3C28" w:rsidP="0045164A">
            <w:pPr>
              <w:rPr>
                <w:rFonts w:ascii="Times New Roman" w:hAnsi="Times New Roman" w:cs="Times New Roman"/>
                <w:sz w:val="20"/>
                <w:szCs w:val="20"/>
              </w:rPr>
            </w:pPr>
            <w:r w:rsidRPr="005447E1">
              <w:rPr>
                <w:rFonts w:ascii="Times New Roman" w:hAnsi="Times New Roman" w:cs="Times New Roman"/>
                <w:sz w:val="20"/>
                <w:szCs w:val="20"/>
              </w:rPr>
              <w:t>Are automatic fire alarms or residential fire alarms (smoke detectors) installed?</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983680" w:rsidRPr="005447E1" w:rsidRDefault="00983680" w:rsidP="00983680">
            <w:pPr>
              <w:spacing w:line="0" w:lineRule="atLeast"/>
              <w:rPr>
                <w:rFonts w:ascii="Times New Roman" w:eastAsia="標楷體" w:hAnsi="Times New Roman" w:cs="Times New Roman"/>
                <w:sz w:val="20"/>
                <w:szCs w:val="20"/>
              </w:rPr>
            </w:pPr>
            <w:r w:rsidRPr="005447E1">
              <w:rPr>
                <w:rFonts w:ascii="Times New Roman" w:eastAsia="標楷體" w:hAnsi="Times New Roman" w:cs="Times New Roman"/>
                <w:sz w:val="20"/>
                <w:szCs w:val="20"/>
              </w:rPr>
              <w:t>1. Location: Living room</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w:t>
            </w:r>
            <w:r w:rsidR="004B48C6">
              <w:rPr>
                <w:rFonts w:ascii="Times New Roman" w:eastAsia="標楷體" w:hAnsi="Times New Roman" w:cs="Times New Roman" w:hint="eastAsia"/>
                <w:sz w:val="20"/>
                <w:szCs w:val="20"/>
              </w:rPr>
              <w:t xml:space="preserve"> </w:t>
            </w:r>
            <w:proofErr w:type="spellStart"/>
            <w:r w:rsidRPr="005447E1">
              <w:rPr>
                <w:rFonts w:ascii="Times New Roman" w:eastAsia="標楷體" w:hAnsi="Times New Roman" w:cs="Times New Roman"/>
                <w:sz w:val="20"/>
                <w:szCs w:val="20"/>
              </w:rPr>
              <w:t>Room</w:t>
            </w:r>
            <w:proofErr w:type="spellEnd"/>
            <w:r w:rsidRPr="005447E1">
              <w:rPr>
                <w:rFonts w:ascii="Times New Roman" w:eastAsia="標楷體" w:hAnsi="Times New Roman" w:cs="Times New Roman"/>
                <w:sz w:val="20"/>
                <w:szCs w:val="20"/>
              </w:rPr>
              <w:sym w:font="Wingdings 2" w:char="F0A3"/>
            </w:r>
            <w:r w:rsidR="004B48C6">
              <w:rPr>
                <w:rFonts w:ascii="Times New Roman" w:eastAsia="標楷體" w:hAnsi="Times New Roman" w:cs="Times New Roman" w:hint="eastAsia"/>
                <w:sz w:val="20"/>
                <w:szCs w:val="20"/>
              </w:rPr>
              <w:t xml:space="preserve"> </w:t>
            </w:r>
            <w:r w:rsidRPr="005447E1">
              <w:rPr>
                <w:rFonts w:ascii="Times New Roman" w:eastAsia="標楷體" w:hAnsi="Times New Roman" w:cs="Times New Roman"/>
                <w:sz w:val="20"/>
                <w:szCs w:val="20"/>
              </w:rPr>
              <w:t>Aisle</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w:t>
            </w:r>
            <w:r w:rsidRPr="005447E1">
              <w:rPr>
                <w:rFonts w:ascii="Times New Roman" w:eastAsia="標楷體" w:hAnsi="Times New Roman" w:cs="Times New Roman"/>
                <w:sz w:val="20"/>
                <w:szCs w:val="20"/>
              </w:rPr>
              <w:t></w:t>
            </w:r>
          </w:p>
          <w:p w:rsidR="007F3C28" w:rsidRPr="005447E1" w:rsidRDefault="00983680" w:rsidP="00983680">
            <w:pPr>
              <w:spacing w:line="0" w:lineRule="atLeast"/>
              <w:rPr>
                <w:rFonts w:ascii="Times New Roman" w:eastAsia="標楷體" w:hAnsi="Times New Roman" w:cs="Times New Roman"/>
                <w:sz w:val="20"/>
                <w:szCs w:val="20"/>
              </w:rPr>
            </w:pPr>
            <w:r w:rsidRPr="005447E1">
              <w:rPr>
                <w:rFonts w:ascii="Times New Roman" w:eastAsia="標楷體" w:hAnsi="Times New Roman" w:cs="Times New Roman"/>
                <w:sz w:val="20"/>
                <w:szCs w:val="20"/>
              </w:rPr>
              <w:t>2.</w:t>
            </w:r>
            <w:r w:rsidR="004B48C6">
              <w:rPr>
                <w:rFonts w:ascii="Times New Roman" w:eastAsia="標楷體" w:hAnsi="Times New Roman" w:cs="Times New Roman" w:hint="eastAsia"/>
                <w:sz w:val="20"/>
                <w:szCs w:val="20"/>
              </w:rPr>
              <w:t xml:space="preserve"> </w:t>
            </w:r>
            <w:r w:rsidRPr="005447E1">
              <w:rPr>
                <w:rFonts w:ascii="Times New Roman" w:eastAsia="標楷體" w:hAnsi="Times New Roman" w:cs="Times New Roman"/>
                <w:sz w:val="20"/>
                <w:szCs w:val="20"/>
              </w:rPr>
              <w:t>Is the function normal?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tc>
      </w:tr>
      <w:tr w:rsidR="007F3C28" w:rsidRPr="005447E1" w:rsidTr="00DB268F">
        <w:trPr>
          <w:cantSplit/>
          <w:trHeight w:val="540"/>
        </w:trPr>
        <w:tc>
          <w:tcPr>
            <w:tcW w:w="510" w:type="dxa"/>
            <w:vMerge/>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4</w:t>
            </w:r>
          </w:p>
        </w:tc>
        <w:tc>
          <w:tcPr>
            <w:tcW w:w="3716" w:type="dxa"/>
            <w:gridSpan w:val="6"/>
          </w:tcPr>
          <w:p w:rsidR="007F3C28" w:rsidRPr="005447E1" w:rsidRDefault="007F3C28" w:rsidP="0045164A">
            <w:pPr>
              <w:rPr>
                <w:rFonts w:ascii="Times New Roman" w:hAnsi="Times New Roman" w:cs="Times New Roman"/>
                <w:sz w:val="20"/>
                <w:szCs w:val="20"/>
              </w:rPr>
            </w:pPr>
            <w:r w:rsidRPr="005447E1">
              <w:rPr>
                <w:rFonts w:ascii="Times New Roman" w:hAnsi="Times New Roman" w:cs="Times New Roman"/>
                <w:sz w:val="20"/>
                <w:szCs w:val="20"/>
              </w:rPr>
              <w:t>Are fire extinguishers or related fire-fighting equipment provided?</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7F3C28" w:rsidRPr="005447E1" w:rsidRDefault="001C7F38" w:rsidP="006B2AED">
            <w:pPr>
              <w:pStyle w:val="a3"/>
              <w:numPr>
                <w:ilvl w:val="0"/>
                <w:numId w:val="4"/>
              </w:numPr>
              <w:spacing w:line="320" w:lineRule="exact"/>
              <w:ind w:leftChars="0" w:left="257" w:hanging="257"/>
              <w:rPr>
                <w:rFonts w:ascii="Times New Roman" w:eastAsia="標楷體" w:hAnsi="Times New Roman" w:cs="Times New Roman"/>
                <w:sz w:val="20"/>
                <w:szCs w:val="20"/>
              </w:rPr>
            </w:pPr>
            <w:r w:rsidRPr="005447E1">
              <w:rPr>
                <w:rFonts w:ascii="Times New Roman" w:eastAsia="標楷體" w:hAnsi="Times New Roman" w:cs="Times New Roman"/>
                <w:sz w:val="20"/>
                <w:szCs w:val="20"/>
              </w:rPr>
              <w:t>Function normally Yes</w:t>
            </w:r>
            <w:r w:rsidR="007F3C28"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007F3C28" w:rsidRPr="005447E1">
              <w:rPr>
                <w:rFonts w:ascii="Times New Roman" w:eastAsia="標楷體" w:hAnsi="Times New Roman" w:cs="Times New Roman"/>
                <w:sz w:val="20"/>
                <w:szCs w:val="20"/>
              </w:rPr>
              <w:sym w:font="Wingdings 2" w:char="F0A3"/>
            </w:r>
            <w:r w:rsidR="007F3C28" w:rsidRPr="005447E1">
              <w:rPr>
                <w:rFonts w:ascii="Times New Roman" w:eastAsia="標楷體" w:hAnsi="Times New Roman" w:cs="Times New Roman"/>
                <w:sz w:val="20"/>
                <w:szCs w:val="20"/>
              </w:rPr>
              <w:t></w:t>
            </w:r>
          </w:p>
          <w:p w:rsidR="004B48C6" w:rsidRPr="004B48C6" w:rsidRDefault="001C7F38" w:rsidP="001C7F38">
            <w:pPr>
              <w:pStyle w:val="a3"/>
              <w:numPr>
                <w:ilvl w:val="0"/>
                <w:numId w:val="4"/>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Dry powder</w:t>
            </w:r>
            <w:r w:rsidR="007F3C28"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bubble</w:t>
            </w:r>
            <w:r w:rsidR="007F3C28" w:rsidRPr="005447E1">
              <w:rPr>
                <w:rFonts w:ascii="Times New Roman" w:eastAsia="標楷體" w:hAnsi="Times New Roman" w:cs="Times New Roman"/>
                <w:sz w:val="20"/>
                <w:szCs w:val="20"/>
              </w:rPr>
              <w:sym w:font="Wingdings 2" w:char="F0A3"/>
            </w:r>
            <w:r w:rsidR="007F3C28" w:rsidRPr="005447E1">
              <w:rPr>
                <w:rFonts w:ascii="Times New Roman" w:eastAsia="標楷體" w:hAnsi="Times New Roman" w:cs="Times New Roman"/>
                <w:sz w:val="20"/>
                <w:szCs w:val="20"/>
              </w:rPr>
              <w:t>CO2</w:t>
            </w:r>
            <w:r w:rsidR="007F3C28" w:rsidRPr="005447E1">
              <w:rPr>
                <w:rFonts w:ascii="Times New Roman" w:eastAsia="標楷體" w:hAnsi="Times New Roman" w:cs="Times New Roman"/>
                <w:sz w:val="20"/>
                <w:szCs w:val="20"/>
              </w:rPr>
              <w:sym w:font="Wingdings 2" w:char="F0A3"/>
            </w:r>
            <w:r w:rsidRPr="005447E1">
              <w:rPr>
                <w:rFonts w:ascii="Times New Roman" w:hAnsi="Times New Roman" w:cs="Times New Roman"/>
              </w:rPr>
              <w:t xml:space="preserve"> </w:t>
            </w:r>
          </w:p>
          <w:p w:rsidR="007F3C28" w:rsidRPr="005447E1" w:rsidRDefault="001C7F38" w:rsidP="004B48C6">
            <w:pPr>
              <w:pStyle w:val="a3"/>
              <w:spacing w:line="320" w:lineRule="exact"/>
              <w:ind w:leftChars="0" w:left="360"/>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Building fire box </w:t>
            </w:r>
            <w:r w:rsidR="007F3C28" w:rsidRPr="005447E1">
              <w:rPr>
                <w:rFonts w:ascii="Times New Roman" w:eastAsia="標楷體" w:hAnsi="Times New Roman" w:cs="Times New Roman"/>
                <w:sz w:val="20"/>
                <w:szCs w:val="20"/>
              </w:rPr>
              <w:sym w:font="Wingdings 2" w:char="F0A3"/>
            </w:r>
          </w:p>
          <w:p w:rsidR="007F3C28" w:rsidRPr="005447E1" w:rsidRDefault="00551A07" w:rsidP="006B2AED">
            <w:pPr>
              <w:pStyle w:val="a3"/>
              <w:numPr>
                <w:ilvl w:val="0"/>
                <w:numId w:val="4"/>
              </w:numPr>
              <w:spacing w:line="320" w:lineRule="exact"/>
              <w:ind w:leftChars="0" w:left="257" w:hanging="257"/>
              <w:rPr>
                <w:rFonts w:ascii="Times New Roman" w:eastAsia="標楷體" w:hAnsi="Times New Roman" w:cs="Times New Roman"/>
                <w:sz w:val="20"/>
                <w:szCs w:val="20"/>
              </w:rPr>
            </w:pPr>
            <w:r w:rsidRPr="005447E1">
              <w:rPr>
                <w:rFonts w:ascii="Times New Roman" w:eastAsia="標楷體" w:hAnsi="Times New Roman" w:cs="Times New Roman"/>
                <w:sz w:val="20"/>
                <w:szCs w:val="20"/>
              </w:rPr>
              <w:t>Location</w:t>
            </w:r>
            <w:r w:rsidR="007F3C28" w:rsidRPr="005447E1">
              <w:rPr>
                <w:rFonts w:ascii="Times New Roman" w:eastAsia="標楷體" w:hAnsi="Times New Roman" w:cs="Times New Roman"/>
                <w:sz w:val="20"/>
                <w:szCs w:val="20"/>
              </w:rPr>
              <w:t>：</w:t>
            </w:r>
            <w:r w:rsidRPr="005447E1">
              <w:rPr>
                <w:rFonts w:ascii="Times New Roman" w:eastAsia="標楷體" w:hAnsi="Times New Roman" w:cs="Times New Roman"/>
                <w:sz w:val="20"/>
                <w:szCs w:val="20"/>
              </w:rPr>
              <w:t>Living room</w:t>
            </w:r>
            <w:r w:rsidR="007F3C28"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Aisle</w:t>
            </w:r>
            <w:r w:rsidR="007F3C28"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Doorway</w:t>
            </w:r>
            <w:r w:rsidR="007F3C28" w:rsidRPr="005447E1">
              <w:rPr>
                <w:rFonts w:ascii="Times New Roman" w:eastAsia="標楷體" w:hAnsi="Times New Roman" w:cs="Times New Roman"/>
                <w:sz w:val="20"/>
                <w:szCs w:val="20"/>
              </w:rPr>
              <w:sym w:font="Wingdings 2" w:char="F0A3"/>
            </w:r>
          </w:p>
          <w:p w:rsidR="007F3C28" w:rsidRPr="005447E1" w:rsidRDefault="00551A07" w:rsidP="006B2AED">
            <w:pPr>
              <w:pStyle w:val="a3"/>
              <w:numPr>
                <w:ilvl w:val="0"/>
                <w:numId w:val="4"/>
              </w:numPr>
              <w:spacing w:line="320" w:lineRule="exact"/>
              <w:ind w:leftChars="0" w:left="257" w:hanging="257"/>
              <w:rPr>
                <w:rFonts w:ascii="Times New Roman" w:eastAsia="標楷體" w:hAnsi="Times New Roman" w:cs="Times New Roman"/>
                <w:sz w:val="20"/>
                <w:szCs w:val="20"/>
              </w:rPr>
            </w:pPr>
            <w:r w:rsidRPr="005447E1">
              <w:rPr>
                <w:rFonts w:ascii="Times New Roman" w:eastAsia="標楷體" w:hAnsi="Times New Roman" w:cs="Times New Roman"/>
                <w:sz w:val="20"/>
                <w:szCs w:val="20"/>
              </w:rPr>
              <w:t>Date of expiration</w:t>
            </w:r>
            <w:r w:rsidR="007F3C28" w:rsidRPr="005447E1">
              <w:rPr>
                <w:rFonts w:ascii="Times New Roman" w:eastAsia="標楷體" w:hAnsi="Times New Roman" w:cs="Times New Roman"/>
                <w:sz w:val="20"/>
                <w:szCs w:val="20"/>
              </w:rPr>
              <w:t>：</w:t>
            </w:r>
          </w:p>
        </w:tc>
      </w:tr>
      <w:tr w:rsidR="007F3C28" w:rsidRPr="005447E1" w:rsidTr="00DB268F">
        <w:trPr>
          <w:cantSplit/>
          <w:trHeight w:val="463"/>
        </w:trPr>
        <w:tc>
          <w:tcPr>
            <w:tcW w:w="510" w:type="dxa"/>
            <w:vMerge/>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5</w:t>
            </w:r>
          </w:p>
        </w:tc>
        <w:tc>
          <w:tcPr>
            <w:tcW w:w="3716" w:type="dxa"/>
            <w:gridSpan w:val="6"/>
          </w:tcPr>
          <w:p w:rsidR="007F3C28" w:rsidRPr="005447E1" w:rsidRDefault="00FF7FFD" w:rsidP="0045164A">
            <w:pPr>
              <w:rPr>
                <w:rFonts w:ascii="Times New Roman" w:hAnsi="Times New Roman" w:cs="Times New Roman"/>
                <w:sz w:val="20"/>
                <w:szCs w:val="20"/>
              </w:rPr>
            </w:pPr>
            <w:r w:rsidRPr="005447E1">
              <w:rPr>
                <w:rFonts w:ascii="Times New Roman" w:hAnsi="Times New Roman" w:cs="Times New Roman"/>
                <w:sz w:val="20"/>
                <w:szCs w:val="20"/>
              </w:rPr>
              <w:t>Does the escape routes (marked) unblocked (clear)?</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7F3C28" w:rsidRPr="005447E1" w:rsidRDefault="00551A07" w:rsidP="00551A07">
            <w:pPr>
              <w:pStyle w:val="a3"/>
              <w:numPr>
                <w:ilvl w:val="0"/>
                <w:numId w:val="5"/>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Road width up to 75 cm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p w:rsidR="007F3C28" w:rsidRPr="005447E1" w:rsidRDefault="00551A07" w:rsidP="00551A07">
            <w:pPr>
              <w:pStyle w:val="a3"/>
              <w:numPr>
                <w:ilvl w:val="0"/>
                <w:numId w:val="5"/>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"No debris accumulated" in hallways and stairwells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r w:rsidR="007F3C28" w:rsidRPr="005447E1">
              <w:rPr>
                <w:rFonts w:ascii="Times New Roman" w:eastAsia="標楷體" w:hAnsi="Times New Roman" w:cs="Times New Roman"/>
                <w:sz w:val="20"/>
                <w:szCs w:val="20"/>
              </w:rPr>
              <w:t>。</w:t>
            </w:r>
          </w:p>
          <w:p w:rsidR="007F3C28" w:rsidRPr="005447E1" w:rsidRDefault="00551A07" w:rsidP="00551A07">
            <w:pPr>
              <w:pStyle w:val="a3"/>
              <w:numPr>
                <w:ilvl w:val="0"/>
                <w:numId w:val="5"/>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Single entrance and exit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p w:rsidR="007F3C28" w:rsidRPr="005447E1" w:rsidRDefault="00551A07" w:rsidP="00551A07">
            <w:pPr>
              <w:pStyle w:val="a3"/>
              <w:numPr>
                <w:ilvl w:val="0"/>
                <w:numId w:val="5"/>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The escape hatch of the iron window can be opened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p w:rsidR="007F3C28" w:rsidRPr="005447E1" w:rsidRDefault="00551A07" w:rsidP="00551A07">
            <w:pPr>
              <w:pStyle w:val="a3"/>
              <w:numPr>
                <w:ilvl w:val="0"/>
                <w:numId w:val="5"/>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The building is equipped with descending equipment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tc>
      </w:tr>
      <w:tr w:rsidR="007F3C28" w:rsidRPr="005447E1" w:rsidTr="00DB268F">
        <w:trPr>
          <w:cantSplit/>
          <w:trHeight w:val="463"/>
        </w:trPr>
        <w:tc>
          <w:tcPr>
            <w:tcW w:w="510" w:type="dxa"/>
            <w:vMerge/>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6</w:t>
            </w:r>
          </w:p>
        </w:tc>
        <w:tc>
          <w:tcPr>
            <w:tcW w:w="3716" w:type="dxa"/>
            <w:gridSpan w:val="6"/>
          </w:tcPr>
          <w:p w:rsidR="007F3C28" w:rsidRPr="005447E1" w:rsidRDefault="007F3C28" w:rsidP="0045164A">
            <w:pPr>
              <w:rPr>
                <w:rFonts w:ascii="Times New Roman" w:hAnsi="Times New Roman" w:cs="Times New Roman"/>
                <w:sz w:val="20"/>
                <w:szCs w:val="20"/>
              </w:rPr>
            </w:pPr>
            <w:r w:rsidRPr="005447E1">
              <w:rPr>
                <w:rFonts w:ascii="Times New Roman" w:hAnsi="Times New Roman" w:cs="Times New Roman"/>
                <w:sz w:val="20"/>
                <w:szCs w:val="20"/>
              </w:rPr>
              <w:t>Is there an electric water heater or a forced exhaust water heater?</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7F3C28" w:rsidRPr="005447E1" w:rsidRDefault="00551A07" w:rsidP="00551A07">
            <w:pPr>
              <w:pStyle w:val="a3"/>
              <w:numPr>
                <w:ilvl w:val="0"/>
                <w:numId w:val="6"/>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Forced exhaust water heater 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p w:rsidR="007F3C28" w:rsidRPr="005447E1" w:rsidRDefault="00551A07" w:rsidP="00D559F7">
            <w:pPr>
              <w:pStyle w:val="a3"/>
              <w:spacing w:line="320" w:lineRule="exact"/>
              <w:ind w:leftChars="107" w:left="257"/>
              <w:rPr>
                <w:rFonts w:ascii="Times New Roman" w:eastAsia="標楷體" w:hAnsi="Times New Roman" w:cs="Times New Roman"/>
                <w:sz w:val="20"/>
                <w:szCs w:val="20"/>
              </w:rPr>
            </w:pPr>
            <w:r w:rsidRPr="005447E1">
              <w:rPr>
                <w:rFonts w:ascii="Times New Roman" w:eastAsia="標楷體" w:hAnsi="Times New Roman" w:cs="Times New Roman"/>
                <w:sz w:val="20"/>
                <w:szCs w:val="20"/>
              </w:rPr>
              <w:t>With forced exhaust effect</w:t>
            </w:r>
            <w:r w:rsidR="007F3C28" w:rsidRPr="005447E1">
              <w:rPr>
                <w:rFonts w:ascii="Times New Roman" w:eastAsia="標楷體" w:hAnsi="Times New Roman" w:cs="Times New Roman"/>
                <w:sz w:val="20"/>
                <w:szCs w:val="20"/>
              </w:rPr>
              <w:t>。</w:t>
            </w:r>
          </w:p>
          <w:p w:rsidR="00D559F7" w:rsidRPr="005447E1" w:rsidRDefault="00D559F7" w:rsidP="00D559F7">
            <w:pPr>
              <w:pStyle w:val="a3"/>
              <w:numPr>
                <w:ilvl w:val="0"/>
                <w:numId w:val="6"/>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The gas installation location is well ventilated </w:t>
            </w:r>
            <w:r w:rsidR="00551A07" w:rsidRPr="005447E1">
              <w:rPr>
                <w:rFonts w:ascii="Times New Roman" w:eastAsia="標楷體" w:hAnsi="Times New Roman" w:cs="Times New Roman"/>
                <w:sz w:val="20"/>
                <w:szCs w:val="20"/>
              </w:rPr>
              <w:t>Yes</w:t>
            </w:r>
            <w:r w:rsidR="00551A07" w:rsidRPr="005447E1">
              <w:rPr>
                <w:rFonts w:ascii="Times New Roman" w:eastAsia="標楷體" w:hAnsi="Times New Roman" w:cs="Times New Roman"/>
                <w:sz w:val="20"/>
                <w:szCs w:val="20"/>
              </w:rPr>
              <w:sym w:font="Wingdings 2" w:char="F0A3"/>
            </w:r>
            <w:r w:rsidR="00551A07" w:rsidRPr="005447E1">
              <w:rPr>
                <w:rFonts w:ascii="Times New Roman" w:eastAsia="標楷體" w:hAnsi="Times New Roman" w:cs="Times New Roman"/>
                <w:sz w:val="20"/>
                <w:szCs w:val="20"/>
              </w:rPr>
              <w:t xml:space="preserve"> No</w:t>
            </w:r>
            <w:r w:rsidR="00551A07" w:rsidRPr="005447E1">
              <w:rPr>
                <w:rFonts w:ascii="Times New Roman" w:eastAsia="標楷體" w:hAnsi="Times New Roman" w:cs="Times New Roman"/>
                <w:sz w:val="20"/>
                <w:szCs w:val="20"/>
              </w:rPr>
              <w:sym w:font="Wingdings 2" w:char="F0A3"/>
            </w:r>
          </w:p>
          <w:p w:rsidR="007F3C28" w:rsidRPr="005447E1" w:rsidRDefault="00D559F7" w:rsidP="00D559F7">
            <w:pPr>
              <w:pStyle w:val="a3"/>
              <w:spacing w:line="320" w:lineRule="exact"/>
              <w:ind w:leftChars="0" w:left="360"/>
              <w:rPr>
                <w:rFonts w:ascii="Times New Roman" w:eastAsia="標楷體" w:hAnsi="Times New Roman" w:cs="Times New Roman"/>
                <w:sz w:val="20"/>
                <w:szCs w:val="20"/>
              </w:rPr>
            </w:pPr>
            <w:r w:rsidRPr="005447E1">
              <w:rPr>
                <w:rFonts w:ascii="Times New Roman" w:eastAsia="標楷體" w:hAnsi="Times New Roman" w:cs="Times New Roman"/>
                <w:sz w:val="20"/>
                <w:szCs w:val="20"/>
              </w:rPr>
              <w:t>No worries about carbon monoxide poisoning</w:t>
            </w:r>
            <w:r w:rsidR="007F3C28" w:rsidRPr="005447E1">
              <w:rPr>
                <w:rFonts w:ascii="Times New Roman" w:eastAsia="標楷體" w:hAnsi="Times New Roman" w:cs="Times New Roman"/>
                <w:sz w:val="20"/>
                <w:szCs w:val="20"/>
              </w:rPr>
              <w:t>。</w:t>
            </w:r>
          </w:p>
        </w:tc>
      </w:tr>
      <w:tr w:rsidR="007F3C28" w:rsidRPr="005447E1" w:rsidTr="00DB268F">
        <w:trPr>
          <w:cantSplit/>
          <w:trHeight w:val="556"/>
        </w:trPr>
        <w:tc>
          <w:tcPr>
            <w:tcW w:w="510" w:type="dxa"/>
            <w:vMerge/>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7</w:t>
            </w:r>
          </w:p>
        </w:tc>
        <w:tc>
          <w:tcPr>
            <w:tcW w:w="3716" w:type="dxa"/>
            <w:gridSpan w:val="6"/>
          </w:tcPr>
          <w:p w:rsidR="007F3C28" w:rsidRPr="005447E1" w:rsidRDefault="007F3C28" w:rsidP="0045164A">
            <w:pPr>
              <w:rPr>
                <w:rFonts w:ascii="Times New Roman" w:hAnsi="Times New Roman" w:cs="Times New Roman"/>
                <w:sz w:val="20"/>
                <w:szCs w:val="20"/>
              </w:rPr>
            </w:pPr>
            <w:r w:rsidRPr="005447E1">
              <w:rPr>
                <w:rFonts w:ascii="Times New Roman" w:hAnsi="Times New Roman" w:cs="Times New Roman"/>
                <w:sz w:val="20"/>
                <w:szCs w:val="20"/>
              </w:rPr>
              <w:t>Does the building have access control measures?</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0F5C46" w:rsidRPr="005447E1" w:rsidRDefault="000F5C46" w:rsidP="000F5C46">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Gate</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Security personnel</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w:t>
            </w:r>
          </w:p>
          <w:p w:rsidR="007F3C28" w:rsidRPr="005447E1" w:rsidRDefault="000F5C46" w:rsidP="000F5C46">
            <w:pPr>
              <w:spacing w:line="320" w:lineRule="exact"/>
              <w:rPr>
                <w:rFonts w:ascii="Times New Roman" w:eastAsia="標楷體" w:hAnsi="Times New Roman" w:cs="Times New Roman"/>
                <w:spacing w:val="-30"/>
                <w:sz w:val="20"/>
                <w:szCs w:val="20"/>
              </w:rPr>
            </w:pPr>
            <w:r w:rsidRPr="005447E1">
              <w:rPr>
                <w:rFonts w:ascii="Times New Roman" w:eastAsia="標楷體" w:hAnsi="Times New Roman" w:cs="Times New Roman"/>
                <w:sz w:val="20"/>
                <w:szCs w:val="20"/>
              </w:rPr>
              <w:t>Proximity card</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w:t>
            </w:r>
          </w:p>
        </w:tc>
      </w:tr>
      <w:tr w:rsidR="0058341E" w:rsidRPr="005447E1" w:rsidTr="00643FD8">
        <w:trPr>
          <w:cantSplit/>
          <w:trHeight w:val="556"/>
        </w:trPr>
        <w:tc>
          <w:tcPr>
            <w:tcW w:w="510" w:type="dxa"/>
            <w:textDirection w:val="tbRlV"/>
            <w:vAlign w:val="center"/>
          </w:tcPr>
          <w:p w:rsidR="0058341E" w:rsidRPr="005447E1" w:rsidRDefault="0058341E" w:rsidP="006B2AED">
            <w:pPr>
              <w:spacing w:line="320" w:lineRule="exact"/>
              <w:ind w:left="113" w:right="113"/>
              <w:rPr>
                <w:rFonts w:ascii="Times New Roman" w:eastAsia="標楷體" w:hAnsi="Times New Roman" w:cs="Times New Roman"/>
                <w:sz w:val="20"/>
                <w:szCs w:val="20"/>
              </w:rPr>
            </w:pPr>
          </w:p>
        </w:tc>
        <w:tc>
          <w:tcPr>
            <w:tcW w:w="9947" w:type="dxa"/>
            <w:gridSpan w:val="18"/>
            <w:vAlign w:val="center"/>
          </w:tcPr>
          <w:p w:rsidR="0058341E" w:rsidRPr="005447E1" w:rsidRDefault="0058341E" w:rsidP="0058341E">
            <w:pPr>
              <w:spacing w:line="320" w:lineRule="exact"/>
              <w:rPr>
                <w:rFonts w:ascii="Times New Roman" w:eastAsia="標楷體" w:hAnsi="Times New Roman" w:cs="Times New Roman"/>
                <w:b/>
                <w:sz w:val="20"/>
                <w:szCs w:val="20"/>
              </w:rPr>
            </w:pPr>
            <w:r w:rsidRPr="005447E1">
              <w:rPr>
                <w:rFonts w:ascii="Times New Roman" w:eastAsia="標楷體" w:hAnsi="Times New Roman" w:cs="Times New Roman"/>
                <w:b/>
                <w:sz w:val="20"/>
                <w:szCs w:val="20"/>
              </w:rPr>
              <w:t>Auxiliary safety assistance items</w:t>
            </w:r>
          </w:p>
        </w:tc>
      </w:tr>
      <w:tr w:rsidR="007F3C28" w:rsidRPr="005447E1" w:rsidTr="007069F6">
        <w:trPr>
          <w:cantSplit/>
          <w:trHeight w:val="453"/>
        </w:trPr>
        <w:tc>
          <w:tcPr>
            <w:tcW w:w="510" w:type="dxa"/>
            <w:vMerge w:val="restart"/>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8</w:t>
            </w:r>
          </w:p>
        </w:tc>
        <w:tc>
          <w:tcPr>
            <w:tcW w:w="3716" w:type="dxa"/>
            <w:gridSpan w:val="6"/>
          </w:tcPr>
          <w:p w:rsidR="007F3C28" w:rsidRPr="005447E1" w:rsidRDefault="007F3C28" w:rsidP="00B95FB1">
            <w:pPr>
              <w:rPr>
                <w:rFonts w:ascii="Times New Roman" w:hAnsi="Times New Roman" w:cs="Times New Roman"/>
                <w:sz w:val="20"/>
                <w:szCs w:val="20"/>
              </w:rPr>
            </w:pPr>
            <w:r w:rsidRPr="005447E1">
              <w:rPr>
                <w:rFonts w:ascii="Times New Roman" w:hAnsi="Times New Roman" w:cs="Times New Roman"/>
                <w:sz w:val="20"/>
                <w:szCs w:val="20"/>
              </w:rPr>
              <w:t>Whether any floor is divided into more than 6 units or bedrooms with more than 10 beds (</w:t>
            </w:r>
            <w:proofErr w:type="spellStart"/>
            <w:r w:rsidRPr="005447E1">
              <w:rPr>
                <w:rFonts w:ascii="Times New Roman" w:hAnsi="Times New Roman" w:cs="Times New Roman"/>
                <w:sz w:val="20"/>
                <w:szCs w:val="20"/>
              </w:rPr>
              <w:t>Tain</w:t>
            </w:r>
            <w:r w:rsidR="00B95FB1" w:rsidRPr="005447E1">
              <w:rPr>
                <w:rFonts w:ascii="Times New Roman" w:hAnsi="Times New Roman" w:cs="Times New Roman"/>
                <w:sz w:val="20"/>
                <w:szCs w:val="20"/>
              </w:rPr>
              <w:t>e</w:t>
            </w:r>
            <w:r w:rsidRPr="005447E1">
              <w:rPr>
                <w:rFonts w:ascii="Times New Roman" w:hAnsi="Times New Roman" w:cs="Times New Roman"/>
                <w:sz w:val="20"/>
                <w:szCs w:val="20"/>
              </w:rPr>
              <w:t>i</w:t>
            </w:r>
            <w:proofErr w:type="spellEnd"/>
            <w:r w:rsidRPr="005447E1">
              <w:rPr>
                <w:rFonts w:ascii="Times New Roman" w:hAnsi="Times New Roman" w:cs="Times New Roman"/>
                <w:sz w:val="20"/>
                <w:szCs w:val="20"/>
              </w:rPr>
              <w:t xml:space="preserve"> </w:t>
            </w:r>
            <w:proofErr w:type="spellStart"/>
            <w:r w:rsidRPr="005447E1">
              <w:rPr>
                <w:rFonts w:ascii="Times New Roman" w:hAnsi="Times New Roman" w:cs="Times New Roman"/>
                <w:sz w:val="20"/>
                <w:szCs w:val="20"/>
              </w:rPr>
              <w:t>Yingzi</w:t>
            </w:r>
            <w:proofErr w:type="spellEnd"/>
            <w:r w:rsidRPr="005447E1">
              <w:rPr>
                <w:rFonts w:ascii="Times New Roman" w:hAnsi="Times New Roman" w:cs="Times New Roman"/>
                <w:sz w:val="20"/>
                <w:szCs w:val="20"/>
              </w:rPr>
              <w:t xml:space="preserve"> N</w:t>
            </w:r>
            <w:r w:rsidR="00B95FB1" w:rsidRPr="005447E1">
              <w:rPr>
                <w:rFonts w:ascii="Times New Roman" w:hAnsi="Times New Roman" w:cs="Times New Roman"/>
                <w:sz w:val="20"/>
                <w:szCs w:val="20"/>
              </w:rPr>
              <w:t>o. 10708039692 on April 24, 2018</w:t>
            </w:r>
            <w:r w:rsidRPr="005447E1">
              <w:rPr>
                <w:rFonts w:ascii="Times New Roman" w:hAnsi="Times New Roman" w:cs="Times New Roman"/>
                <w:sz w:val="20"/>
                <w:szCs w:val="20"/>
              </w:rPr>
              <w:t>)</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7F3C28" w:rsidRPr="005447E1" w:rsidRDefault="000F5C46" w:rsidP="000F5C46">
            <w:pPr>
              <w:pStyle w:val="a3"/>
              <w:numPr>
                <w:ilvl w:val="0"/>
                <w:numId w:val="7"/>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shd w:val="clear" w:color="auto" w:fill="FFFFFF"/>
              </w:rPr>
              <w:t xml:space="preserve">Apply for public security declaration for buildings that comply with the purpose </w:t>
            </w:r>
            <w:r w:rsidR="00551A07" w:rsidRPr="005447E1">
              <w:rPr>
                <w:rFonts w:ascii="Times New Roman" w:eastAsia="標楷體" w:hAnsi="Times New Roman" w:cs="Times New Roman"/>
                <w:sz w:val="20"/>
                <w:szCs w:val="20"/>
              </w:rPr>
              <w:t>Yes</w:t>
            </w:r>
            <w:r w:rsidR="00551A07" w:rsidRPr="005447E1">
              <w:rPr>
                <w:rFonts w:ascii="Times New Roman" w:eastAsia="標楷體" w:hAnsi="Times New Roman" w:cs="Times New Roman"/>
                <w:sz w:val="20"/>
                <w:szCs w:val="20"/>
              </w:rPr>
              <w:sym w:font="Wingdings 2" w:char="F0A3"/>
            </w:r>
            <w:r w:rsidR="00551A07" w:rsidRPr="005447E1">
              <w:rPr>
                <w:rFonts w:ascii="Times New Roman" w:eastAsia="標楷體" w:hAnsi="Times New Roman" w:cs="Times New Roman"/>
                <w:sz w:val="20"/>
                <w:szCs w:val="20"/>
              </w:rPr>
              <w:t xml:space="preserve"> No</w:t>
            </w:r>
            <w:r w:rsidR="00551A07" w:rsidRPr="005447E1">
              <w:rPr>
                <w:rFonts w:ascii="Times New Roman" w:eastAsia="標楷體" w:hAnsi="Times New Roman" w:cs="Times New Roman"/>
                <w:sz w:val="20"/>
                <w:szCs w:val="20"/>
              </w:rPr>
              <w:sym w:font="Wingdings 2" w:char="F0A3"/>
            </w:r>
            <w:r w:rsidR="007F3C28" w:rsidRPr="005447E1">
              <w:rPr>
                <w:rFonts w:ascii="Times New Roman" w:eastAsia="標楷體" w:hAnsi="Times New Roman" w:cs="Times New Roman"/>
                <w:sz w:val="20"/>
                <w:szCs w:val="20"/>
              </w:rPr>
              <w:t>。</w:t>
            </w:r>
          </w:p>
          <w:p w:rsidR="007F3C28" w:rsidRPr="005447E1" w:rsidRDefault="000F5C46" w:rsidP="000F5C46">
            <w:pPr>
              <w:pStyle w:val="a3"/>
              <w:numPr>
                <w:ilvl w:val="0"/>
                <w:numId w:val="7"/>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Remind students (parents) to notify the landlord to cooperate with the public security declaration </w:t>
            </w:r>
            <w:r w:rsidR="00551A07" w:rsidRPr="005447E1">
              <w:rPr>
                <w:rFonts w:ascii="Times New Roman" w:eastAsia="標楷體" w:hAnsi="Times New Roman" w:cs="Times New Roman"/>
                <w:sz w:val="20"/>
                <w:szCs w:val="20"/>
              </w:rPr>
              <w:t>Yes</w:t>
            </w:r>
            <w:r w:rsidR="00551A07" w:rsidRPr="005447E1">
              <w:rPr>
                <w:rFonts w:ascii="Times New Roman" w:eastAsia="標楷體" w:hAnsi="Times New Roman" w:cs="Times New Roman"/>
                <w:sz w:val="20"/>
                <w:szCs w:val="20"/>
              </w:rPr>
              <w:sym w:font="Wingdings 2" w:char="F0A3"/>
            </w:r>
            <w:r w:rsidR="00551A07" w:rsidRPr="005447E1">
              <w:rPr>
                <w:rFonts w:ascii="Times New Roman" w:eastAsia="標楷體" w:hAnsi="Times New Roman" w:cs="Times New Roman"/>
                <w:sz w:val="20"/>
                <w:szCs w:val="20"/>
              </w:rPr>
              <w:t xml:space="preserve"> No</w:t>
            </w:r>
            <w:r w:rsidR="00551A07" w:rsidRPr="005447E1">
              <w:rPr>
                <w:rFonts w:ascii="Times New Roman" w:eastAsia="標楷體" w:hAnsi="Times New Roman" w:cs="Times New Roman"/>
                <w:sz w:val="20"/>
                <w:szCs w:val="20"/>
              </w:rPr>
              <w:sym w:font="Wingdings 2" w:char="F0A3"/>
            </w:r>
          </w:p>
        </w:tc>
      </w:tr>
      <w:tr w:rsidR="007F3C28" w:rsidRPr="005447E1" w:rsidTr="007069F6">
        <w:trPr>
          <w:cantSplit/>
          <w:trHeight w:val="785"/>
        </w:trPr>
        <w:tc>
          <w:tcPr>
            <w:tcW w:w="510" w:type="dxa"/>
            <w:vMerge/>
            <w:textDirection w:val="tbRlV"/>
            <w:vAlign w:val="center"/>
          </w:tcPr>
          <w:p w:rsidR="007F3C28" w:rsidRPr="005447E1" w:rsidRDefault="007F3C28" w:rsidP="006B2AED">
            <w:pPr>
              <w:spacing w:line="320" w:lineRule="exact"/>
              <w:ind w:left="113" w:right="113"/>
              <w:rPr>
                <w:rFonts w:ascii="Times New Roman" w:eastAsia="標楷體" w:hAnsi="Times New Roman" w:cs="Times New Roman"/>
                <w:b/>
                <w:sz w:val="20"/>
                <w:szCs w:val="20"/>
              </w:rPr>
            </w:pPr>
          </w:p>
        </w:tc>
        <w:tc>
          <w:tcPr>
            <w:tcW w:w="553" w:type="dxa"/>
            <w:gridSpan w:val="2"/>
            <w:vAlign w:val="center"/>
          </w:tcPr>
          <w:p w:rsidR="007F3C28" w:rsidRPr="005447E1" w:rsidRDefault="007F3C28"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9</w:t>
            </w:r>
          </w:p>
        </w:tc>
        <w:tc>
          <w:tcPr>
            <w:tcW w:w="3716" w:type="dxa"/>
            <w:gridSpan w:val="6"/>
          </w:tcPr>
          <w:p w:rsidR="007F3C28" w:rsidRPr="005447E1" w:rsidRDefault="007F3C28" w:rsidP="00B42A0E">
            <w:pPr>
              <w:rPr>
                <w:rFonts w:ascii="Times New Roman" w:hAnsi="Times New Roman" w:cs="Times New Roman"/>
                <w:sz w:val="20"/>
                <w:szCs w:val="20"/>
              </w:rPr>
            </w:pPr>
            <w:r w:rsidRPr="005447E1">
              <w:rPr>
                <w:rFonts w:ascii="Times New Roman" w:hAnsi="Times New Roman" w:cs="Times New Roman"/>
                <w:sz w:val="20"/>
                <w:szCs w:val="20"/>
              </w:rPr>
              <w:t>Are surveillance equipment installed in or around the building?</w:t>
            </w:r>
          </w:p>
        </w:tc>
        <w:tc>
          <w:tcPr>
            <w:tcW w:w="676" w:type="dxa"/>
            <w:gridSpan w:val="3"/>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681" w:type="dxa"/>
            <w:vAlign w:val="center"/>
          </w:tcPr>
          <w:p w:rsidR="007F3C28" w:rsidRPr="005447E1" w:rsidRDefault="007F3C28" w:rsidP="006B2AED">
            <w:pPr>
              <w:spacing w:line="320" w:lineRule="exact"/>
              <w:rPr>
                <w:rFonts w:ascii="Times New Roman" w:eastAsia="標楷體" w:hAnsi="Times New Roman" w:cs="Times New Roman"/>
                <w:sz w:val="20"/>
                <w:szCs w:val="20"/>
              </w:rPr>
            </w:pPr>
          </w:p>
        </w:tc>
        <w:tc>
          <w:tcPr>
            <w:tcW w:w="4321" w:type="dxa"/>
            <w:gridSpan w:val="6"/>
            <w:vAlign w:val="center"/>
          </w:tcPr>
          <w:p w:rsidR="007F3C28"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Gate</w:t>
            </w:r>
            <w:r w:rsidR="007F3C28" w:rsidRPr="005447E1">
              <w:rPr>
                <w:rFonts w:ascii="Times New Roman" w:eastAsia="標楷體" w:hAnsi="Times New Roman" w:cs="Times New Roman"/>
                <w:sz w:val="20"/>
                <w:szCs w:val="20"/>
              </w:rPr>
              <w:sym w:font="Wingdings 2" w:char="F0A3"/>
            </w:r>
            <w:r w:rsidR="007F3C28" w:rsidRPr="005447E1">
              <w:rPr>
                <w:rFonts w:ascii="Times New Roman" w:eastAsia="標楷體" w:hAnsi="Times New Roman" w:cs="Times New Roman"/>
                <w:sz w:val="20"/>
                <w:szCs w:val="20"/>
              </w:rPr>
              <w:t xml:space="preserve"> </w:t>
            </w:r>
            <w:r w:rsidRPr="005447E1">
              <w:rPr>
                <w:rFonts w:ascii="Times New Roman" w:eastAsia="標楷體" w:hAnsi="Times New Roman" w:cs="Times New Roman"/>
                <w:sz w:val="20"/>
                <w:szCs w:val="20"/>
              </w:rPr>
              <w:t>Stairs</w:t>
            </w:r>
            <w:r w:rsidR="007F3C28" w:rsidRPr="005447E1">
              <w:rPr>
                <w:rFonts w:ascii="Times New Roman" w:eastAsia="標楷體" w:hAnsi="Times New Roman" w:cs="Times New Roman"/>
                <w:sz w:val="20"/>
                <w:szCs w:val="20"/>
              </w:rPr>
              <w:sym w:font="Wingdings 2" w:char="F0A3"/>
            </w:r>
            <w:r w:rsidR="007F3C28" w:rsidRPr="005447E1">
              <w:rPr>
                <w:rFonts w:ascii="Times New Roman" w:eastAsia="標楷體" w:hAnsi="Times New Roman" w:cs="Times New Roman"/>
                <w:sz w:val="20"/>
                <w:szCs w:val="20"/>
              </w:rPr>
              <w:t xml:space="preserve"> </w:t>
            </w:r>
            <w:r w:rsidRPr="005447E1">
              <w:rPr>
                <w:rFonts w:ascii="Times New Roman" w:eastAsia="標楷體" w:hAnsi="Times New Roman" w:cs="Times New Roman"/>
                <w:sz w:val="20"/>
                <w:szCs w:val="20"/>
              </w:rPr>
              <w:t>Walkway</w:t>
            </w:r>
            <w:r w:rsidR="007F3C28" w:rsidRPr="005447E1">
              <w:rPr>
                <w:rFonts w:ascii="Times New Roman" w:eastAsia="標楷體" w:hAnsi="Times New Roman" w:cs="Times New Roman"/>
                <w:sz w:val="20"/>
                <w:szCs w:val="20"/>
              </w:rPr>
              <w:sym w:font="Wingdings 2" w:char="F0A3"/>
            </w:r>
          </w:p>
          <w:p w:rsidR="007F3C28"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Others</w:t>
            </w:r>
            <w:r w:rsidR="007F3C28" w:rsidRPr="005447E1">
              <w:rPr>
                <w:rFonts w:ascii="Times New Roman" w:eastAsia="標楷體" w:hAnsi="Times New Roman" w:cs="Times New Roman"/>
                <w:sz w:val="20"/>
                <w:szCs w:val="20"/>
              </w:rPr>
              <w:t>：</w:t>
            </w:r>
          </w:p>
        </w:tc>
      </w:tr>
      <w:tr w:rsidR="000F5C46" w:rsidRPr="005447E1" w:rsidTr="007069F6">
        <w:trPr>
          <w:cantSplit/>
          <w:trHeight w:val="540"/>
        </w:trPr>
        <w:tc>
          <w:tcPr>
            <w:tcW w:w="510" w:type="dxa"/>
            <w:vMerge/>
            <w:textDirection w:val="tbRlV"/>
            <w:vAlign w:val="center"/>
          </w:tcPr>
          <w:p w:rsidR="000F5C46" w:rsidRPr="005447E1" w:rsidRDefault="000F5C46" w:rsidP="006B2AED">
            <w:pPr>
              <w:spacing w:line="320" w:lineRule="exact"/>
              <w:ind w:left="113" w:right="113"/>
              <w:rPr>
                <w:rFonts w:ascii="Times New Roman" w:eastAsia="標楷體" w:hAnsi="Times New Roman" w:cs="Times New Roman"/>
                <w:b/>
                <w:sz w:val="20"/>
                <w:szCs w:val="20"/>
              </w:rPr>
            </w:pPr>
          </w:p>
        </w:tc>
        <w:tc>
          <w:tcPr>
            <w:tcW w:w="553" w:type="dxa"/>
            <w:gridSpan w:val="2"/>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10</w:t>
            </w:r>
          </w:p>
        </w:tc>
        <w:tc>
          <w:tcPr>
            <w:tcW w:w="3716" w:type="dxa"/>
            <w:gridSpan w:val="6"/>
          </w:tcPr>
          <w:p w:rsidR="000F5C46" w:rsidRPr="005447E1" w:rsidRDefault="000F5C46" w:rsidP="00B42A0E">
            <w:pPr>
              <w:rPr>
                <w:rFonts w:ascii="Times New Roman" w:hAnsi="Times New Roman" w:cs="Times New Roman"/>
                <w:sz w:val="20"/>
                <w:szCs w:val="20"/>
              </w:rPr>
            </w:pPr>
            <w:r w:rsidRPr="005447E1">
              <w:rPr>
                <w:rFonts w:ascii="Times New Roman" w:hAnsi="Times New Roman" w:cs="Times New Roman"/>
                <w:sz w:val="20"/>
                <w:szCs w:val="20"/>
              </w:rPr>
              <w:t>Are emergency lighting provided in the building or in surrounding passages (parking areas)?</w:t>
            </w:r>
          </w:p>
        </w:tc>
        <w:tc>
          <w:tcPr>
            <w:tcW w:w="676" w:type="dxa"/>
            <w:gridSpan w:val="3"/>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681" w:type="dxa"/>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4321" w:type="dxa"/>
            <w:gridSpan w:val="6"/>
            <w:vAlign w:val="center"/>
          </w:tcPr>
          <w:p w:rsidR="000F5C46" w:rsidRPr="005447E1" w:rsidRDefault="000F5C46" w:rsidP="00684292">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Gate</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Stairs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Walkway</w:t>
            </w:r>
            <w:r w:rsidRPr="005447E1">
              <w:rPr>
                <w:rFonts w:ascii="Times New Roman" w:eastAsia="標楷體" w:hAnsi="Times New Roman" w:cs="Times New Roman"/>
                <w:sz w:val="20"/>
                <w:szCs w:val="20"/>
              </w:rPr>
              <w:sym w:font="Wingdings 2" w:char="F0A3"/>
            </w:r>
          </w:p>
          <w:p w:rsidR="000F5C46" w:rsidRPr="005447E1" w:rsidRDefault="000F5C46" w:rsidP="00684292">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Others</w:t>
            </w:r>
            <w:r w:rsidRPr="005447E1">
              <w:rPr>
                <w:rFonts w:ascii="Times New Roman" w:eastAsia="標楷體" w:hAnsi="Times New Roman" w:cs="Times New Roman"/>
                <w:sz w:val="20"/>
                <w:szCs w:val="20"/>
              </w:rPr>
              <w:t>：</w:t>
            </w:r>
          </w:p>
        </w:tc>
      </w:tr>
      <w:tr w:rsidR="000F5C46" w:rsidRPr="005447E1" w:rsidTr="00830DED">
        <w:trPr>
          <w:cantSplit/>
          <w:trHeight w:val="540"/>
        </w:trPr>
        <w:tc>
          <w:tcPr>
            <w:tcW w:w="510" w:type="dxa"/>
            <w:textDirection w:val="tbRlV"/>
            <w:vAlign w:val="center"/>
          </w:tcPr>
          <w:p w:rsidR="000F5C46" w:rsidRPr="005447E1" w:rsidRDefault="000F5C46" w:rsidP="006B2AED">
            <w:pPr>
              <w:spacing w:line="320" w:lineRule="exact"/>
              <w:ind w:left="113" w:right="113"/>
              <w:rPr>
                <w:rFonts w:ascii="Times New Roman" w:eastAsia="標楷體" w:hAnsi="Times New Roman" w:cs="Times New Roman"/>
                <w:b/>
                <w:sz w:val="20"/>
                <w:szCs w:val="20"/>
              </w:rPr>
            </w:pPr>
          </w:p>
        </w:tc>
        <w:tc>
          <w:tcPr>
            <w:tcW w:w="9947" w:type="dxa"/>
            <w:gridSpan w:val="18"/>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b/>
                <w:szCs w:val="24"/>
              </w:rPr>
              <w:t>Propaganda Items</w:t>
            </w:r>
          </w:p>
        </w:tc>
      </w:tr>
      <w:tr w:rsidR="000F5C46" w:rsidRPr="005447E1" w:rsidTr="007069F6">
        <w:trPr>
          <w:cantSplit/>
          <w:trHeight w:val="467"/>
        </w:trPr>
        <w:tc>
          <w:tcPr>
            <w:tcW w:w="510" w:type="dxa"/>
            <w:vMerge w:val="restart"/>
            <w:textDirection w:val="tbRlV"/>
            <w:vAlign w:val="center"/>
          </w:tcPr>
          <w:p w:rsidR="000F5C46" w:rsidRPr="005447E1" w:rsidRDefault="000F5C46" w:rsidP="006B2AED">
            <w:pPr>
              <w:spacing w:line="320" w:lineRule="exact"/>
              <w:ind w:left="113" w:right="113"/>
              <w:rPr>
                <w:rFonts w:ascii="Times New Roman" w:eastAsia="標楷體" w:hAnsi="Times New Roman" w:cs="Times New Roman"/>
                <w:sz w:val="20"/>
                <w:szCs w:val="20"/>
              </w:rPr>
            </w:pPr>
          </w:p>
        </w:tc>
        <w:tc>
          <w:tcPr>
            <w:tcW w:w="553" w:type="dxa"/>
            <w:gridSpan w:val="2"/>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11</w:t>
            </w:r>
          </w:p>
        </w:tc>
        <w:tc>
          <w:tcPr>
            <w:tcW w:w="3716" w:type="dxa"/>
            <w:gridSpan w:val="6"/>
          </w:tcPr>
          <w:p w:rsidR="000F5C46" w:rsidRPr="005447E1" w:rsidRDefault="000F5C46" w:rsidP="00B42A0E">
            <w:pPr>
              <w:rPr>
                <w:rFonts w:ascii="Times New Roman" w:hAnsi="Times New Roman" w:cs="Times New Roman"/>
                <w:sz w:val="20"/>
                <w:szCs w:val="20"/>
              </w:rPr>
            </w:pPr>
            <w:r w:rsidRPr="005447E1">
              <w:rPr>
                <w:rFonts w:ascii="Times New Roman" w:hAnsi="Times New Roman" w:cs="Times New Roman"/>
                <w:sz w:val="20"/>
                <w:szCs w:val="20"/>
              </w:rPr>
              <w:t>Do you use the standardized lease contract provided by the Ministry of Interior?</w:t>
            </w:r>
          </w:p>
        </w:tc>
        <w:tc>
          <w:tcPr>
            <w:tcW w:w="676" w:type="dxa"/>
            <w:gridSpan w:val="3"/>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681" w:type="dxa"/>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4321" w:type="dxa"/>
            <w:gridSpan w:val="6"/>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Leasing and building property owners make the contract; not the standardized contract provided by the Ministry of Interior </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w:t>
            </w:r>
          </w:p>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No contract signed </w:t>
            </w:r>
            <w:r w:rsidRPr="005447E1">
              <w:rPr>
                <w:rFonts w:ascii="Times New Roman" w:eastAsia="標楷體" w:hAnsi="Times New Roman" w:cs="Times New Roman"/>
                <w:sz w:val="20"/>
                <w:szCs w:val="20"/>
              </w:rPr>
              <w:sym w:font="Wingdings 2" w:char="F0A3"/>
            </w:r>
          </w:p>
        </w:tc>
      </w:tr>
      <w:tr w:rsidR="000F5C46" w:rsidRPr="005447E1" w:rsidTr="007069F6">
        <w:trPr>
          <w:cantSplit/>
          <w:trHeight w:val="467"/>
        </w:trPr>
        <w:tc>
          <w:tcPr>
            <w:tcW w:w="510" w:type="dxa"/>
            <w:vMerge/>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553" w:type="dxa"/>
            <w:gridSpan w:val="2"/>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12</w:t>
            </w:r>
          </w:p>
        </w:tc>
        <w:tc>
          <w:tcPr>
            <w:tcW w:w="3716" w:type="dxa"/>
            <w:gridSpan w:val="6"/>
          </w:tcPr>
          <w:p w:rsidR="000F5C46" w:rsidRPr="005447E1" w:rsidRDefault="000F5C46" w:rsidP="00B42A0E">
            <w:pPr>
              <w:rPr>
                <w:rFonts w:ascii="Times New Roman" w:hAnsi="Times New Roman" w:cs="Times New Roman"/>
                <w:sz w:val="20"/>
                <w:szCs w:val="20"/>
              </w:rPr>
            </w:pPr>
            <w:r w:rsidRPr="005447E1">
              <w:rPr>
                <w:rFonts w:ascii="Times New Roman" w:hAnsi="Times New Roman" w:cs="Times New Roman"/>
                <w:sz w:val="20"/>
                <w:szCs w:val="20"/>
              </w:rPr>
              <w:t>Do students understand escape routes and escape essentials?</w:t>
            </w:r>
          </w:p>
        </w:tc>
        <w:tc>
          <w:tcPr>
            <w:tcW w:w="676" w:type="dxa"/>
            <w:gridSpan w:val="3"/>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681" w:type="dxa"/>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4321" w:type="dxa"/>
            <w:gridSpan w:val="6"/>
            <w:vAlign w:val="center"/>
          </w:tcPr>
          <w:p w:rsidR="000F5C46" w:rsidRPr="005447E1" w:rsidRDefault="00BE5359" w:rsidP="00BE5359">
            <w:pPr>
              <w:pStyle w:val="a3"/>
              <w:numPr>
                <w:ilvl w:val="0"/>
                <w:numId w:val="8"/>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Students understand how to operate fire-fighting (fire-</w:t>
            </w:r>
            <w:r w:rsidR="008C2EAF" w:rsidRPr="005447E1">
              <w:rPr>
                <w:rFonts w:ascii="Times New Roman" w:eastAsia="標楷體" w:hAnsi="Times New Roman" w:cs="Times New Roman"/>
                <w:sz w:val="20"/>
                <w:szCs w:val="20"/>
              </w:rPr>
              <w:t>prevention</w:t>
            </w:r>
            <w:r w:rsidRPr="005447E1">
              <w:rPr>
                <w:rFonts w:ascii="Times New Roman" w:eastAsia="標楷體" w:hAnsi="Times New Roman" w:cs="Times New Roman"/>
                <w:sz w:val="20"/>
                <w:szCs w:val="20"/>
              </w:rPr>
              <w:t>) equipment</w:t>
            </w:r>
            <w:r w:rsidR="008C2EAF" w:rsidRPr="005447E1">
              <w:rPr>
                <w:rFonts w:ascii="Times New Roman" w:eastAsia="標楷體" w:hAnsi="Times New Roman" w:cs="Times New Roman"/>
                <w:sz w:val="20"/>
                <w:szCs w:val="20"/>
              </w:rPr>
              <w:t xml:space="preserve"> </w:t>
            </w:r>
            <w:r w:rsidR="000F5C46" w:rsidRPr="005447E1">
              <w:rPr>
                <w:rFonts w:ascii="Times New Roman" w:eastAsia="標楷體" w:hAnsi="Times New Roman" w:cs="Times New Roman"/>
                <w:sz w:val="20"/>
                <w:szCs w:val="20"/>
              </w:rPr>
              <w:t>Yes</w:t>
            </w:r>
            <w:r w:rsidR="000F5C46" w:rsidRPr="005447E1">
              <w:rPr>
                <w:rFonts w:ascii="Times New Roman" w:eastAsia="標楷體" w:hAnsi="Times New Roman" w:cs="Times New Roman"/>
                <w:sz w:val="20"/>
                <w:szCs w:val="20"/>
              </w:rPr>
              <w:sym w:font="Wingdings 2" w:char="F0A3"/>
            </w:r>
            <w:r w:rsidR="000F5C46" w:rsidRPr="005447E1">
              <w:rPr>
                <w:rFonts w:ascii="Times New Roman" w:eastAsia="標楷體" w:hAnsi="Times New Roman" w:cs="Times New Roman"/>
                <w:sz w:val="20"/>
                <w:szCs w:val="20"/>
              </w:rPr>
              <w:t xml:space="preserve"> No</w:t>
            </w:r>
            <w:r w:rsidR="000F5C46" w:rsidRPr="005447E1">
              <w:rPr>
                <w:rFonts w:ascii="Times New Roman" w:eastAsia="標楷體" w:hAnsi="Times New Roman" w:cs="Times New Roman"/>
                <w:sz w:val="20"/>
                <w:szCs w:val="20"/>
              </w:rPr>
              <w:sym w:font="Wingdings 2" w:char="F0A3"/>
            </w:r>
          </w:p>
          <w:p w:rsidR="000F5C46" w:rsidRPr="005447E1" w:rsidRDefault="008C2EAF" w:rsidP="008C2EAF">
            <w:pPr>
              <w:pStyle w:val="a3"/>
              <w:numPr>
                <w:ilvl w:val="0"/>
                <w:numId w:val="8"/>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Students understand the location of escape passages or how to operate the descent machine </w:t>
            </w:r>
            <w:r w:rsidR="000F5C46" w:rsidRPr="005447E1">
              <w:rPr>
                <w:rFonts w:ascii="Times New Roman" w:eastAsia="標楷體" w:hAnsi="Times New Roman" w:cs="Times New Roman"/>
                <w:sz w:val="20"/>
                <w:szCs w:val="20"/>
              </w:rPr>
              <w:t>Yes</w:t>
            </w:r>
            <w:r w:rsidR="000F5C46" w:rsidRPr="005447E1">
              <w:rPr>
                <w:rFonts w:ascii="Times New Roman" w:eastAsia="標楷體" w:hAnsi="Times New Roman" w:cs="Times New Roman"/>
                <w:sz w:val="20"/>
                <w:szCs w:val="20"/>
              </w:rPr>
              <w:sym w:font="Wingdings 2" w:char="F0A3"/>
            </w:r>
            <w:r w:rsidR="000F5C46" w:rsidRPr="005447E1">
              <w:rPr>
                <w:rFonts w:ascii="Times New Roman" w:eastAsia="標楷體" w:hAnsi="Times New Roman" w:cs="Times New Roman"/>
                <w:sz w:val="20"/>
                <w:szCs w:val="20"/>
              </w:rPr>
              <w:t xml:space="preserve"> No</w:t>
            </w:r>
            <w:r w:rsidR="000F5C46" w:rsidRPr="005447E1">
              <w:rPr>
                <w:rFonts w:ascii="Times New Roman" w:eastAsia="標楷體" w:hAnsi="Times New Roman" w:cs="Times New Roman"/>
                <w:sz w:val="20"/>
                <w:szCs w:val="20"/>
              </w:rPr>
              <w:sym w:font="Wingdings 2" w:char="F0A3"/>
            </w:r>
          </w:p>
        </w:tc>
      </w:tr>
      <w:tr w:rsidR="000F5C46" w:rsidRPr="005447E1" w:rsidTr="007069F6">
        <w:trPr>
          <w:cantSplit/>
          <w:trHeight w:val="467"/>
        </w:trPr>
        <w:tc>
          <w:tcPr>
            <w:tcW w:w="510" w:type="dxa"/>
            <w:vMerge/>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553" w:type="dxa"/>
            <w:gridSpan w:val="2"/>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13</w:t>
            </w:r>
          </w:p>
        </w:tc>
        <w:tc>
          <w:tcPr>
            <w:tcW w:w="3716" w:type="dxa"/>
            <w:gridSpan w:val="6"/>
          </w:tcPr>
          <w:p w:rsidR="000F5C46" w:rsidRPr="005447E1" w:rsidRDefault="000F5C46" w:rsidP="00B42A0E">
            <w:pPr>
              <w:rPr>
                <w:rFonts w:ascii="Times New Roman" w:hAnsi="Times New Roman" w:cs="Times New Roman"/>
                <w:sz w:val="20"/>
                <w:szCs w:val="20"/>
              </w:rPr>
            </w:pPr>
            <w:r w:rsidRPr="005447E1">
              <w:rPr>
                <w:rFonts w:ascii="Times New Roman" w:hAnsi="Times New Roman" w:cs="Times New Roman"/>
                <w:sz w:val="20"/>
                <w:szCs w:val="20"/>
              </w:rPr>
              <w:t>Do students understand the common sense of electricity safety?</w:t>
            </w:r>
          </w:p>
        </w:tc>
        <w:tc>
          <w:tcPr>
            <w:tcW w:w="676" w:type="dxa"/>
            <w:gridSpan w:val="3"/>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681" w:type="dxa"/>
            <w:vAlign w:val="center"/>
          </w:tcPr>
          <w:p w:rsidR="000F5C46" w:rsidRPr="005447E1" w:rsidRDefault="000F5C46" w:rsidP="006B2AED">
            <w:pPr>
              <w:spacing w:line="320" w:lineRule="exact"/>
              <w:rPr>
                <w:rFonts w:ascii="Times New Roman" w:eastAsia="標楷體" w:hAnsi="Times New Roman" w:cs="Times New Roman"/>
                <w:sz w:val="20"/>
                <w:szCs w:val="20"/>
              </w:rPr>
            </w:pPr>
          </w:p>
        </w:tc>
        <w:tc>
          <w:tcPr>
            <w:tcW w:w="4321" w:type="dxa"/>
            <w:gridSpan w:val="6"/>
            <w:vAlign w:val="center"/>
          </w:tcPr>
          <w:p w:rsidR="000F5C46" w:rsidRPr="005447E1" w:rsidRDefault="008C2EAF" w:rsidP="008C2EAF">
            <w:pPr>
              <w:pStyle w:val="a3"/>
              <w:numPr>
                <w:ilvl w:val="0"/>
                <w:numId w:val="9"/>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 xml:space="preserve">Students understand how to use extension cords </w:t>
            </w:r>
            <w:r w:rsidR="000F5C46" w:rsidRPr="005447E1">
              <w:rPr>
                <w:rFonts w:ascii="Times New Roman" w:eastAsia="標楷體" w:hAnsi="Times New Roman" w:cs="Times New Roman"/>
                <w:sz w:val="20"/>
                <w:szCs w:val="20"/>
              </w:rPr>
              <w:t>Yes</w:t>
            </w:r>
            <w:r w:rsidR="000F5C46" w:rsidRPr="005447E1">
              <w:rPr>
                <w:rFonts w:ascii="Times New Roman" w:eastAsia="標楷體" w:hAnsi="Times New Roman" w:cs="Times New Roman"/>
                <w:sz w:val="20"/>
                <w:szCs w:val="20"/>
              </w:rPr>
              <w:sym w:font="Wingdings 2" w:char="F0A3"/>
            </w:r>
            <w:r w:rsidR="000F5C46" w:rsidRPr="005447E1">
              <w:rPr>
                <w:rFonts w:ascii="Times New Roman" w:eastAsia="標楷體" w:hAnsi="Times New Roman" w:cs="Times New Roman"/>
                <w:sz w:val="20"/>
                <w:szCs w:val="20"/>
              </w:rPr>
              <w:t xml:space="preserve"> No</w:t>
            </w:r>
            <w:r w:rsidR="000F5C46" w:rsidRPr="005447E1">
              <w:rPr>
                <w:rFonts w:ascii="Times New Roman" w:eastAsia="標楷體" w:hAnsi="Times New Roman" w:cs="Times New Roman"/>
                <w:sz w:val="20"/>
                <w:szCs w:val="20"/>
              </w:rPr>
              <w:sym w:font="Wingdings 2" w:char="F0A3"/>
            </w:r>
          </w:p>
          <w:p w:rsidR="008C2EAF" w:rsidRPr="005447E1" w:rsidRDefault="008C2EAF" w:rsidP="008C2EAF">
            <w:pPr>
              <w:pStyle w:val="a3"/>
              <w:numPr>
                <w:ilvl w:val="0"/>
                <w:numId w:val="9"/>
              </w:numPr>
              <w:spacing w:line="320" w:lineRule="exact"/>
              <w:ind w:leftChars="0"/>
              <w:rPr>
                <w:rFonts w:ascii="Times New Roman" w:eastAsia="標楷體" w:hAnsi="Times New Roman" w:cs="Times New Roman"/>
                <w:sz w:val="20"/>
                <w:szCs w:val="20"/>
              </w:rPr>
            </w:pPr>
            <w:r w:rsidRPr="005447E1">
              <w:rPr>
                <w:rFonts w:ascii="Times New Roman" w:eastAsia="標楷體" w:hAnsi="Times New Roman" w:cs="Times New Roman"/>
                <w:sz w:val="20"/>
                <w:szCs w:val="20"/>
              </w:rPr>
              <w:t>Students understand the safety requirements for using high-energy-consuming electrical equipment (such as electric heaters)</w:t>
            </w:r>
          </w:p>
          <w:p w:rsidR="000F5C46" w:rsidRPr="005447E1" w:rsidRDefault="000F5C46" w:rsidP="008C2EAF">
            <w:pPr>
              <w:pStyle w:val="a3"/>
              <w:spacing w:line="320" w:lineRule="exact"/>
              <w:ind w:leftChars="0" w:left="360"/>
              <w:rPr>
                <w:rFonts w:ascii="Times New Roman" w:eastAsia="標楷體" w:hAnsi="Times New Roman" w:cs="Times New Roman"/>
                <w:sz w:val="20"/>
                <w:szCs w:val="20"/>
              </w:rPr>
            </w:pPr>
            <w:r w:rsidRPr="005447E1">
              <w:rPr>
                <w:rFonts w:ascii="Times New Roman" w:eastAsia="標楷體" w:hAnsi="Times New Roman" w:cs="Times New Roman"/>
                <w:sz w:val="20"/>
                <w:szCs w:val="20"/>
              </w:rPr>
              <w:t>Yes</w:t>
            </w: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 xml:space="preserve"> No</w:t>
            </w:r>
            <w:r w:rsidRPr="005447E1">
              <w:rPr>
                <w:rFonts w:ascii="Times New Roman" w:eastAsia="標楷體" w:hAnsi="Times New Roman" w:cs="Times New Roman"/>
                <w:sz w:val="20"/>
                <w:szCs w:val="20"/>
              </w:rPr>
              <w:sym w:font="Wingdings 2" w:char="F0A3"/>
            </w:r>
          </w:p>
        </w:tc>
      </w:tr>
      <w:tr w:rsidR="000F5C46" w:rsidRPr="005447E1" w:rsidTr="007F3C28">
        <w:trPr>
          <w:cantSplit/>
          <w:trHeight w:val="680"/>
        </w:trPr>
        <w:tc>
          <w:tcPr>
            <w:tcW w:w="1063" w:type="dxa"/>
            <w:gridSpan w:val="3"/>
            <w:vMerge w:val="restart"/>
          </w:tcPr>
          <w:p w:rsidR="000F5C46" w:rsidRPr="004B48C6" w:rsidRDefault="000F5C46" w:rsidP="0058341E">
            <w:pPr>
              <w:jc w:val="center"/>
              <w:rPr>
                <w:rFonts w:ascii="Times New Roman" w:hAnsi="Times New Roman" w:cs="Times New Roman"/>
                <w:sz w:val="20"/>
                <w:szCs w:val="20"/>
              </w:rPr>
            </w:pPr>
          </w:p>
          <w:p w:rsidR="004B48C6" w:rsidRDefault="004B48C6" w:rsidP="0058341E">
            <w:pPr>
              <w:jc w:val="center"/>
              <w:rPr>
                <w:rFonts w:ascii="Times New Roman" w:hAnsi="Times New Roman" w:cs="Times New Roman"/>
                <w:sz w:val="20"/>
                <w:szCs w:val="20"/>
              </w:rPr>
            </w:pPr>
          </w:p>
          <w:p w:rsidR="000F5C46" w:rsidRPr="004B48C6" w:rsidRDefault="000F5C46" w:rsidP="0058341E">
            <w:pPr>
              <w:jc w:val="center"/>
              <w:rPr>
                <w:rFonts w:ascii="Times New Roman" w:hAnsi="Times New Roman" w:cs="Times New Roman"/>
                <w:sz w:val="20"/>
                <w:szCs w:val="20"/>
              </w:rPr>
            </w:pPr>
            <w:r w:rsidRPr="004B48C6">
              <w:rPr>
                <w:rFonts w:ascii="Times New Roman" w:hAnsi="Times New Roman" w:cs="Times New Roman"/>
                <w:sz w:val="20"/>
                <w:szCs w:val="20"/>
              </w:rPr>
              <w:t>Signature</w:t>
            </w:r>
          </w:p>
        </w:tc>
        <w:tc>
          <w:tcPr>
            <w:tcW w:w="1610" w:type="dxa"/>
            <w:gridSpan w:val="2"/>
          </w:tcPr>
          <w:p w:rsidR="000F5C46" w:rsidRPr="004B48C6" w:rsidRDefault="000F5C46" w:rsidP="0058341E">
            <w:pPr>
              <w:rPr>
                <w:rFonts w:ascii="Times New Roman" w:hAnsi="Times New Roman" w:cs="Times New Roman"/>
                <w:sz w:val="20"/>
                <w:szCs w:val="20"/>
              </w:rPr>
            </w:pPr>
            <w:r w:rsidRPr="004B48C6">
              <w:rPr>
                <w:rFonts w:ascii="Times New Roman" w:hAnsi="Times New Roman" w:cs="Times New Roman"/>
                <w:sz w:val="20"/>
                <w:szCs w:val="20"/>
              </w:rPr>
              <w:t xml:space="preserve">Landlord </w:t>
            </w:r>
          </w:p>
        </w:tc>
        <w:tc>
          <w:tcPr>
            <w:tcW w:w="2782" w:type="dxa"/>
            <w:gridSpan w:val="7"/>
          </w:tcPr>
          <w:p w:rsidR="000F5C46" w:rsidRPr="004B48C6" w:rsidRDefault="000F5C46" w:rsidP="004B377A">
            <w:pPr>
              <w:rPr>
                <w:rFonts w:ascii="Times New Roman" w:hAnsi="Times New Roman" w:cs="Times New Roman"/>
                <w:sz w:val="20"/>
                <w:szCs w:val="20"/>
              </w:rPr>
            </w:pPr>
          </w:p>
        </w:tc>
        <w:tc>
          <w:tcPr>
            <w:tcW w:w="1567" w:type="dxa"/>
            <w:gridSpan w:val="3"/>
          </w:tcPr>
          <w:p w:rsidR="000F5C46" w:rsidRPr="004B48C6" w:rsidRDefault="000F5C46" w:rsidP="004B377A">
            <w:pPr>
              <w:rPr>
                <w:rFonts w:ascii="Times New Roman" w:hAnsi="Times New Roman" w:cs="Times New Roman"/>
                <w:sz w:val="20"/>
                <w:szCs w:val="20"/>
              </w:rPr>
            </w:pPr>
            <w:r w:rsidRPr="004B48C6">
              <w:rPr>
                <w:rFonts w:ascii="Times New Roman" w:hAnsi="Times New Roman" w:cs="Times New Roman"/>
                <w:sz w:val="20"/>
                <w:szCs w:val="20"/>
              </w:rPr>
              <w:t>Student</w:t>
            </w:r>
          </w:p>
        </w:tc>
        <w:tc>
          <w:tcPr>
            <w:tcW w:w="3435" w:type="dxa"/>
            <w:gridSpan w:val="4"/>
            <w:vAlign w:val="center"/>
          </w:tcPr>
          <w:p w:rsidR="000F5C46" w:rsidRPr="004B48C6" w:rsidRDefault="000F5C46" w:rsidP="006B2AED">
            <w:pPr>
              <w:spacing w:line="320" w:lineRule="exact"/>
              <w:rPr>
                <w:rFonts w:ascii="Times New Roman" w:eastAsia="標楷體" w:hAnsi="Times New Roman" w:cs="Times New Roman"/>
                <w:sz w:val="20"/>
                <w:szCs w:val="20"/>
              </w:rPr>
            </w:pPr>
          </w:p>
        </w:tc>
      </w:tr>
      <w:tr w:rsidR="000F5C46" w:rsidRPr="005447E1" w:rsidTr="007F3C28">
        <w:trPr>
          <w:cantSplit/>
          <w:trHeight w:val="680"/>
        </w:trPr>
        <w:tc>
          <w:tcPr>
            <w:tcW w:w="1063" w:type="dxa"/>
            <w:gridSpan w:val="3"/>
            <w:vMerge/>
          </w:tcPr>
          <w:p w:rsidR="000F5C46" w:rsidRPr="004B48C6" w:rsidRDefault="000F5C46" w:rsidP="006B2AED">
            <w:pPr>
              <w:spacing w:line="320" w:lineRule="exact"/>
              <w:rPr>
                <w:rFonts w:ascii="Times New Roman" w:eastAsia="標楷體" w:hAnsi="Times New Roman" w:cs="Times New Roman"/>
                <w:sz w:val="20"/>
                <w:szCs w:val="20"/>
              </w:rPr>
            </w:pPr>
          </w:p>
        </w:tc>
        <w:tc>
          <w:tcPr>
            <w:tcW w:w="1610" w:type="dxa"/>
            <w:gridSpan w:val="2"/>
          </w:tcPr>
          <w:p w:rsidR="000F5C46" w:rsidRPr="004B48C6" w:rsidRDefault="000F5C46" w:rsidP="0058341E">
            <w:pPr>
              <w:rPr>
                <w:rFonts w:ascii="Times New Roman" w:hAnsi="Times New Roman" w:cs="Times New Roman"/>
                <w:sz w:val="20"/>
                <w:szCs w:val="20"/>
              </w:rPr>
            </w:pPr>
            <w:r w:rsidRPr="004B48C6">
              <w:rPr>
                <w:rFonts w:ascii="Times New Roman" w:hAnsi="Times New Roman" w:cs="Times New Roman"/>
                <w:sz w:val="20"/>
                <w:szCs w:val="20"/>
              </w:rPr>
              <w:t>Representatives from each school</w:t>
            </w:r>
          </w:p>
        </w:tc>
        <w:tc>
          <w:tcPr>
            <w:tcW w:w="2782" w:type="dxa"/>
            <w:gridSpan w:val="7"/>
          </w:tcPr>
          <w:p w:rsidR="000F5C46" w:rsidRPr="004B48C6" w:rsidRDefault="000F5C46" w:rsidP="004B377A">
            <w:pPr>
              <w:rPr>
                <w:rFonts w:ascii="Times New Roman" w:hAnsi="Times New Roman" w:cs="Times New Roman"/>
                <w:sz w:val="20"/>
                <w:szCs w:val="20"/>
              </w:rPr>
            </w:pPr>
          </w:p>
        </w:tc>
        <w:tc>
          <w:tcPr>
            <w:tcW w:w="1567" w:type="dxa"/>
            <w:gridSpan w:val="3"/>
          </w:tcPr>
          <w:p w:rsidR="000F5C46" w:rsidRPr="004B48C6" w:rsidRDefault="000F5C46" w:rsidP="004B377A">
            <w:pPr>
              <w:rPr>
                <w:rFonts w:ascii="Times New Roman" w:hAnsi="Times New Roman" w:cs="Times New Roman"/>
                <w:sz w:val="20"/>
                <w:szCs w:val="20"/>
              </w:rPr>
            </w:pPr>
            <w:r w:rsidRPr="004B48C6">
              <w:rPr>
                <w:rFonts w:ascii="Times New Roman" w:hAnsi="Times New Roman" w:cs="Times New Roman"/>
                <w:sz w:val="20"/>
                <w:szCs w:val="20"/>
              </w:rPr>
              <w:t>Accompanying persons</w:t>
            </w:r>
          </w:p>
        </w:tc>
        <w:tc>
          <w:tcPr>
            <w:tcW w:w="3435" w:type="dxa"/>
            <w:gridSpan w:val="4"/>
            <w:vAlign w:val="center"/>
          </w:tcPr>
          <w:p w:rsidR="000F5C46" w:rsidRPr="004B48C6" w:rsidRDefault="000F5C46" w:rsidP="006B2AED">
            <w:pPr>
              <w:spacing w:line="320" w:lineRule="exact"/>
              <w:rPr>
                <w:rFonts w:ascii="Times New Roman" w:eastAsia="標楷體" w:hAnsi="Times New Roman" w:cs="Times New Roman"/>
                <w:sz w:val="20"/>
                <w:szCs w:val="20"/>
              </w:rPr>
            </w:pPr>
          </w:p>
        </w:tc>
      </w:tr>
      <w:tr w:rsidR="000F5C46" w:rsidRPr="005447E1" w:rsidTr="00EF5D83">
        <w:trPr>
          <w:cantSplit/>
          <w:trHeight w:val="546"/>
        </w:trPr>
        <w:tc>
          <w:tcPr>
            <w:tcW w:w="10457" w:type="dxa"/>
            <w:gridSpan w:val="19"/>
            <w:vAlign w:val="center"/>
          </w:tcPr>
          <w:p w:rsidR="000F5C46" w:rsidRPr="005447E1" w:rsidRDefault="000F5C46" w:rsidP="0058341E">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Visiting photos of rental residence</w:t>
            </w:r>
          </w:p>
        </w:tc>
      </w:tr>
      <w:tr w:rsidR="000F5C46" w:rsidRPr="005447E1" w:rsidTr="007F3C28">
        <w:trPr>
          <w:cantSplit/>
          <w:trHeight w:val="3646"/>
        </w:trPr>
        <w:tc>
          <w:tcPr>
            <w:tcW w:w="5323" w:type="dxa"/>
            <w:gridSpan w:val="11"/>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Post visit photos</w:t>
            </w:r>
          </w:p>
        </w:tc>
        <w:tc>
          <w:tcPr>
            <w:tcW w:w="5134" w:type="dxa"/>
            <w:gridSpan w:val="8"/>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Post visit photos</w:t>
            </w:r>
          </w:p>
        </w:tc>
      </w:tr>
      <w:tr w:rsidR="000F5C46" w:rsidRPr="005447E1" w:rsidTr="007F3C28">
        <w:trPr>
          <w:cantSplit/>
          <w:trHeight w:val="3646"/>
        </w:trPr>
        <w:tc>
          <w:tcPr>
            <w:tcW w:w="5323" w:type="dxa"/>
            <w:gridSpan w:val="11"/>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lastRenderedPageBreak/>
              <w:t>Post visit photos</w:t>
            </w:r>
          </w:p>
        </w:tc>
        <w:tc>
          <w:tcPr>
            <w:tcW w:w="5134" w:type="dxa"/>
            <w:gridSpan w:val="8"/>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Post visit photos</w:t>
            </w:r>
          </w:p>
        </w:tc>
      </w:tr>
      <w:tr w:rsidR="000F5C46" w:rsidRPr="005447E1" w:rsidTr="00EF5D83">
        <w:trPr>
          <w:cantSplit/>
          <w:trHeight w:val="549"/>
        </w:trPr>
        <w:tc>
          <w:tcPr>
            <w:tcW w:w="10457" w:type="dxa"/>
            <w:gridSpan w:val="19"/>
            <w:vAlign w:val="center"/>
          </w:tcPr>
          <w:p w:rsidR="000F5C46" w:rsidRPr="005447E1" w:rsidRDefault="000F5C46" w:rsidP="006B2AED">
            <w:pPr>
              <w:spacing w:line="320" w:lineRule="exact"/>
              <w:rPr>
                <w:rFonts w:ascii="Times New Roman" w:eastAsia="標楷體" w:hAnsi="Times New Roman" w:cs="Times New Roman"/>
                <w:sz w:val="20"/>
                <w:szCs w:val="20"/>
              </w:rPr>
            </w:pPr>
            <w:r w:rsidRPr="005447E1">
              <w:rPr>
                <w:rFonts w:ascii="Times New Roman" w:eastAsia="標楷體" w:hAnsi="Times New Roman" w:cs="Times New Roman"/>
                <w:sz w:val="20"/>
                <w:szCs w:val="20"/>
              </w:rPr>
              <w:t>Visiting Results</w:t>
            </w:r>
          </w:p>
        </w:tc>
      </w:tr>
      <w:tr w:rsidR="000F5C46" w:rsidRPr="005447E1" w:rsidTr="007F3C28">
        <w:trPr>
          <w:trHeight w:val="557"/>
        </w:trPr>
        <w:tc>
          <w:tcPr>
            <w:tcW w:w="4693" w:type="dxa"/>
            <w:gridSpan w:val="8"/>
          </w:tcPr>
          <w:p w:rsidR="000F5C46" w:rsidRPr="005447E1" w:rsidRDefault="000F5C46" w:rsidP="00E7704E">
            <w:pPr>
              <w:rPr>
                <w:rFonts w:ascii="Times New Roman" w:hAnsi="Times New Roman" w:cs="Times New Roman"/>
              </w:rPr>
            </w:pPr>
            <w:r w:rsidRPr="005447E1">
              <w:rPr>
                <w:rFonts w:ascii="Times New Roman" w:eastAsia="標楷體" w:hAnsi="Times New Roman" w:cs="Times New Roman"/>
                <w:sz w:val="20"/>
                <w:szCs w:val="20"/>
              </w:rPr>
              <w:sym w:font="Wingdings 2" w:char="F0A3"/>
            </w:r>
            <w:r w:rsidRPr="005447E1">
              <w:rPr>
                <w:rFonts w:ascii="Times New Roman" w:hAnsi="Times New Roman" w:cs="Times New Roman"/>
              </w:rPr>
              <w:t>Meet the needs</w:t>
            </w:r>
          </w:p>
        </w:tc>
        <w:tc>
          <w:tcPr>
            <w:tcW w:w="5764" w:type="dxa"/>
            <w:gridSpan w:val="11"/>
            <w:vAlign w:val="center"/>
          </w:tcPr>
          <w:p w:rsidR="000F5C46" w:rsidRPr="005447E1" w:rsidRDefault="000F5C46" w:rsidP="00E7704E">
            <w:pPr>
              <w:spacing w:line="32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Track improvements</w:t>
            </w:r>
          </w:p>
        </w:tc>
      </w:tr>
      <w:tr w:rsidR="000F5C46" w:rsidRPr="005447E1" w:rsidTr="007F3C28">
        <w:trPr>
          <w:trHeight w:val="1134"/>
        </w:trPr>
        <w:tc>
          <w:tcPr>
            <w:tcW w:w="4693" w:type="dxa"/>
            <w:gridSpan w:val="8"/>
            <w:vMerge w:val="restart"/>
          </w:tcPr>
          <w:p w:rsidR="000F5C46" w:rsidRPr="005447E1" w:rsidRDefault="000F5C46" w:rsidP="00CF0C8E">
            <w:pPr>
              <w:ind w:left="200" w:hangingChars="100" w:hanging="200"/>
              <w:rPr>
                <w:rFonts w:ascii="Times New Roman" w:hAnsi="Times New Roman" w:cs="Times New Roman"/>
              </w:rPr>
            </w:pPr>
            <w:r w:rsidRPr="005447E1">
              <w:rPr>
                <w:rFonts w:ascii="Times New Roman" w:eastAsia="標楷體" w:hAnsi="Times New Roman" w:cs="Times New Roman"/>
                <w:sz w:val="20"/>
                <w:szCs w:val="20"/>
              </w:rPr>
              <w:sym w:font="Wingdings 2" w:char="F0A3"/>
            </w:r>
            <w:r w:rsidRPr="005447E1">
              <w:rPr>
                <w:rFonts w:ascii="Times New Roman" w:hAnsi="Times New Roman" w:cs="Times New Roman"/>
              </w:rPr>
              <w:t>Continue to care for students and grasp the trends of off-campus housing</w:t>
            </w:r>
          </w:p>
          <w:p w:rsidR="000F5C46" w:rsidRPr="005447E1" w:rsidRDefault="000F5C46" w:rsidP="00A43401">
            <w:pPr>
              <w:rPr>
                <w:rFonts w:ascii="Times New Roman" w:hAnsi="Times New Roman" w:cs="Times New Roman"/>
              </w:rPr>
            </w:pPr>
            <w:r w:rsidRPr="005447E1">
              <w:rPr>
                <w:rFonts w:ascii="Times New Roman" w:eastAsia="標楷體" w:hAnsi="Times New Roman" w:cs="Times New Roman"/>
                <w:sz w:val="20"/>
                <w:szCs w:val="20"/>
              </w:rPr>
              <w:sym w:font="Wingdings 2" w:char="F0A3"/>
            </w:r>
            <w:r w:rsidRPr="005447E1">
              <w:rPr>
                <w:rFonts w:ascii="Times New Roman" w:eastAsia="標楷體" w:hAnsi="Times New Roman" w:cs="Times New Roman"/>
                <w:sz w:val="20"/>
                <w:szCs w:val="20"/>
              </w:rPr>
              <w:t>Others:</w:t>
            </w:r>
          </w:p>
          <w:p w:rsidR="000F5C46" w:rsidRPr="005447E1" w:rsidRDefault="000F5C46" w:rsidP="00A43401">
            <w:pPr>
              <w:rPr>
                <w:rFonts w:ascii="Times New Roman" w:hAnsi="Times New Roman" w:cs="Times New Roman"/>
              </w:rPr>
            </w:pPr>
          </w:p>
        </w:tc>
        <w:tc>
          <w:tcPr>
            <w:tcW w:w="5764" w:type="dxa"/>
            <w:gridSpan w:val="11"/>
          </w:tcPr>
          <w:p w:rsidR="000F5C46" w:rsidRPr="005447E1" w:rsidRDefault="000F5C46" w:rsidP="00E7704E">
            <w:pPr>
              <w:spacing w:line="32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t>Suggestions for improvement</w:t>
            </w:r>
            <w:r w:rsidRPr="005447E1">
              <w:rPr>
                <w:rFonts w:ascii="Times New Roman" w:eastAsia="標楷體" w:hAnsi="Times New Roman" w:cs="Times New Roman"/>
                <w:sz w:val="20"/>
                <w:szCs w:val="20"/>
              </w:rPr>
              <w:t>：</w:t>
            </w:r>
          </w:p>
          <w:p w:rsidR="000F5C46" w:rsidRPr="005447E1" w:rsidRDefault="000F5C46" w:rsidP="006B2AED">
            <w:pPr>
              <w:spacing w:line="32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Pr="005447E1">
              <w:rPr>
                <w:rFonts w:ascii="Times New Roman" w:hAnsi="Times New Roman" w:cs="Times New Roman"/>
              </w:rPr>
              <w:t xml:space="preserve"> </w:t>
            </w:r>
            <w:r w:rsidRPr="005447E1">
              <w:rPr>
                <w:rFonts w:ascii="Times New Roman" w:eastAsia="標楷體" w:hAnsi="Times New Roman" w:cs="Times New Roman"/>
                <w:sz w:val="20"/>
                <w:szCs w:val="20"/>
              </w:rPr>
              <w:t>Notify students and parents and relocate as soon as possible depending on the situation</w:t>
            </w:r>
          </w:p>
          <w:p w:rsidR="000F5C46" w:rsidRPr="005447E1" w:rsidRDefault="000F5C46" w:rsidP="006B2AED">
            <w:pPr>
              <w:spacing w:line="32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sym w:font="Wingdings 2" w:char="F0A3"/>
            </w:r>
            <w:r w:rsidRPr="005447E1">
              <w:rPr>
                <w:rFonts w:ascii="Times New Roman" w:hAnsi="Times New Roman" w:cs="Times New Roman"/>
              </w:rPr>
              <w:t xml:space="preserve"> </w:t>
            </w:r>
            <w:r w:rsidRPr="005447E1">
              <w:rPr>
                <w:rFonts w:ascii="Times New Roman" w:eastAsia="標楷體" w:hAnsi="Times New Roman" w:cs="Times New Roman"/>
                <w:sz w:val="20"/>
                <w:szCs w:val="20"/>
              </w:rPr>
              <w:t>Continuously monitor tracking control and record for future reference</w:t>
            </w:r>
          </w:p>
        </w:tc>
      </w:tr>
      <w:tr w:rsidR="000F5C46" w:rsidRPr="005447E1" w:rsidTr="007F3C28">
        <w:trPr>
          <w:trHeight w:val="543"/>
        </w:trPr>
        <w:tc>
          <w:tcPr>
            <w:tcW w:w="4693" w:type="dxa"/>
            <w:gridSpan w:val="8"/>
            <w:vMerge/>
          </w:tcPr>
          <w:p w:rsidR="000F5C46" w:rsidRPr="005447E1" w:rsidRDefault="000F5C46" w:rsidP="006B2AED">
            <w:pPr>
              <w:spacing w:line="320" w:lineRule="exact"/>
              <w:ind w:left="200" w:hangingChars="100" w:hanging="200"/>
              <w:rPr>
                <w:rFonts w:ascii="Times New Roman" w:eastAsia="標楷體" w:hAnsi="Times New Roman" w:cs="Times New Roman"/>
                <w:noProof/>
                <w:sz w:val="20"/>
                <w:szCs w:val="20"/>
              </w:rPr>
            </w:pPr>
          </w:p>
        </w:tc>
        <w:tc>
          <w:tcPr>
            <w:tcW w:w="5764" w:type="dxa"/>
            <w:gridSpan w:val="11"/>
            <w:vAlign w:val="center"/>
          </w:tcPr>
          <w:p w:rsidR="000F5C46" w:rsidRPr="005447E1" w:rsidRDefault="000F5C46" w:rsidP="00E7704E">
            <w:pPr>
              <w:spacing w:line="320" w:lineRule="exact"/>
              <w:ind w:left="200" w:hangingChars="100" w:hanging="200"/>
              <w:rPr>
                <w:rFonts w:ascii="Times New Roman" w:eastAsia="標楷體" w:hAnsi="Times New Roman" w:cs="Times New Roman"/>
                <w:sz w:val="20"/>
                <w:szCs w:val="20"/>
              </w:rPr>
            </w:pPr>
            <w:r w:rsidRPr="005447E1">
              <w:rPr>
                <w:rFonts w:ascii="Times New Roman" w:eastAsia="標楷體" w:hAnsi="Times New Roman" w:cs="Times New Roman"/>
                <w:sz w:val="20"/>
                <w:szCs w:val="20"/>
              </w:rPr>
              <w:t>Track control review time</w:t>
            </w:r>
            <w:r w:rsidRPr="005447E1">
              <w:rPr>
                <w:rFonts w:ascii="Times New Roman" w:eastAsia="標楷體" w:hAnsi="Times New Roman" w:cs="Times New Roman"/>
                <w:sz w:val="20"/>
                <w:szCs w:val="20"/>
              </w:rPr>
              <w:t>：</w:t>
            </w:r>
            <w:r w:rsidRPr="005447E1">
              <w:rPr>
                <w:rFonts w:ascii="Times New Roman" w:eastAsia="標楷體" w:hAnsi="Times New Roman" w:cs="Times New Roman"/>
                <w:sz w:val="20"/>
                <w:szCs w:val="20"/>
              </w:rPr>
              <w:t xml:space="preserve">                (</w:t>
            </w:r>
            <w:proofErr w:type="spellStart"/>
            <w:r w:rsidRPr="005447E1">
              <w:rPr>
                <w:rFonts w:ascii="Times New Roman" w:eastAsia="標楷體" w:hAnsi="Times New Roman" w:cs="Times New Roman"/>
                <w:sz w:val="20"/>
                <w:szCs w:val="20"/>
              </w:rPr>
              <w:t>yyyy</w:t>
            </w:r>
            <w:proofErr w:type="spellEnd"/>
            <w:r w:rsidRPr="005447E1">
              <w:rPr>
                <w:rFonts w:ascii="Times New Roman" w:eastAsia="標楷體" w:hAnsi="Times New Roman" w:cs="Times New Roman"/>
                <w:sz w:val="20"/>
                <w:szCs w:val="20"/>
              </w:rPr>
              <w:t>-mm-</w:t>
            </w:r>
            <w:proofErr w:type="spellStart"/>
            <w:r w:rsidRPr="005447E1">
              <w:rPr>
                <w:rFonts w:ascii="Times New Roman" w:eastAsia="標楷體" w:hAnsi="Times New Roman" w:cs="Times New Roman"/>
                <w:sz w:val="20"/>
                <w:szCs w:val="20"/>
              </w:rPr>
              <w:t>dd</w:t>
            </w:r>
            <w:proofErr w:type="spellEnd"/>
            <w:r w:rsidRPr="005447E1">
              <w:rPr>
                <w:rFonts w:ascii="Times New Roman" w:eastAsia="標楷體" w:hAnsi="Times New Roman" w:cs="Times New Roman"/>
                <w:sz w:val="20"/>
                <w:szCs w:val="20"/>
              </w:rPr>
              <w:t>)</w:t>
            </w:r>
          </w:p>
        </w:tc>
      </w:tr>
    </w:tbl>
    <w:p w:rsidR="00A633ED" w:rsidRPr="005447E1" w:rsidRDefault="00A633ED" w:rsidP="006B2AED">
      <w:pPr>
        <w:spacing w:line="0" w:lineRule="atLeast"/>
        <w:rPr>
          <w:rFonts w:ascii="Times New Roman" w:eastAsia="標楷體" w:hAnsi="Times New Roman" w:cs="Times New Roman"/>
          <w:spacing w:val="-34"/>
          <w:sz w:val="20"/>
          <w:szCs w:val="20"/>
        </w:rPr>
      </w:pPr>
    </w:p>
    <w:p w:rsidR="00A633ED" w:rsidRPr="005447E1" w:rsidRDefault="00A633ED" w:rsidP="006B2AED">
      <w:pPr>
        <w:rPr>
          <w:rFonts w:ascii="Times New Roman" w:hAnsi="Times New Roman" w:cs="Times New Roman"/>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2116C8">
      <w:pPr>
        <w:rPr>
          <w:rFonts w:ascii="Times New Roman" w:hAnsi="Times New Roman" w:cs="Times New Roman" w:hint="eastAsia"/>
          <w:sz w:val="20"/>
          <w:szCs w:val="20"/>
        </w:rPr>
      </w:pPr>
    </w:p>
    <w:p w:rsidR="002116C8" w:rsidRDefault="00B25954" w:rsidP="002116C8">
      <w:pPr>
        <w:jc w:val="center"/>
        <w:rPr>
          <w:rFonts w:ascii="Times New Roman" w:hAnsi="Times New Roman" w:cs="Times New Roman" w:hint="eastAsia"/>
          <w:b/>
          <w:sz w:val="28"/>
          <w:szCs w:val="28"/>
        </w:rPr>
      </w:pPr>
      <w:r>
        <w:rPr>
          <w:rFonts w:ascii="Times New Roman" w:hAnsi="Times New Roman" w:cs="Times New Roman" w:hint="eastAsia"/>
          <w:b/>
          <w:sz w:val="28"/>
          <w:szCs w:val="28"/>
        </w:rPr>
        <w:lastRenderedPageBreak/>
        <w:t>The label</w:t>
      </w:r>
      <w:r w:rsidR="00555A20">
        <w:rPr>
          <w:rFonts w:ascii="Times New Roman" w:hAnsi="Times New Roman" w:cs="Times New Roman" w:hint="eastAsia"/>
          <w:b/>
          <w:sz w:val="28"/>
          <w:szCs w:val="28"/>
        </w:rPr>
        <w:t xml:space="preserve"> for the completion of annual </w:t>
      </w:r>
      <w:r w:rsidR="00555A20">
        <w:rPr>
          <w:rFonts w:ascii="Times New Roman" w:hAnsi="Times New Roman" w:cs="Times New Roman"/>
          <w:b/>
          <w:sz w:val="28"/>
          <w:szCs w:val="28"/>
        </w:rPr>
        <w:t>housing</w:t>
      </w:r>
      <w:r w:rsidR="00555A20">
        <w:rPr>
          <w:rFonts w:ascii="Times New Roman" w:hAnsi="Times New Roman" w:cs="Times New Roman" w:hint="eastAsia"/>
          <w:b/>
          <w:sz w:val="28"/>
          <w:szCs w:val="28"/>
        </w:rPr>
        <w:t xml:space="preserve"> safety</w:t>
      </w:r>
      <w:r w:rsidR="00555A20">
        <w:rPr>
          <w:rFonts w:ascii="Times New Roman" w:hAnsi="Times New Roman" w:cs="Times New Roman" w:hint="eastAsia"/>
          <w:b/>
          <w:sz w:val="28"/>
          <w:szCs w:val="28"/>
        </w:rPr>
        <w:t xml:space="preserve"> inspection for</w:t>
      </w:r>
      <w:r w:rsidR="00555A20">
        <w:rPr>
          <w:rFonts w:ascii="Times New Roman" w:hAnsi="Times New Roman" w:cs="Times New Roman" w:hint="eastAsia"/>
          <w:b/>
          <w:sz w:val="28"/>
          <w:szCs w:val="28"/>
        </w:rPr>
        <w:t xml:space="preserve"> </w:t>
      </w:r>
      <w:r w:rsidR="00012165">
        <w:rPr>
          <w:rFonts w:ascii="Times New Roman" w:hAnsi="Times New Roman" w:cs="Times New Roman" w:hint="eastAsia"/>
          <w:b/>
          <w:sz w:val="28"/>
          <w:szCs w:val="28"/>
        </w:rPr>
        <w:t>the students of high school and above</w:t>
      </w:r>
    </w:p>
    <w:p w:rsidR="00555A20" w:rsidRPr="00555A20" w:rsidRDefault="00555A20" w:rsidP="002116C8">
      <w:pPr>
        <w:jc w:val="center"/>
        <w:rPr>
          <w:rFonts w:ascii="Times New Roman" w:hAnsi="Times New Roman" w:cs="Times New Roman" w:hint="eastAsia"/>
          <w:b/>
          <w:sz w:val="28"/>
          <w:szCs w:val="28"/>
        </w:rPr>
      </w:pPr>
    </w:p>
    <w:p w:rsidR="006D155A" w:rsidRPr="002116C8" w:rsidRDefault="006D155A" w:rsidP="006D155A">
      <w:pPr>
        <w:rPr>
          <w:rFonts w:ascii="Times New Roman" w:hAnsi="Times New Roman" w:cs="Times New Roman"/>
          <w:szCs w:val="24"/>
        </w:rPr>
      </w:pPr>
      <w:r w:rsidRPr="002116C8">
        <w:rPr>
          <w:rFonts w:ascii="Times New Roman" w:hAnsi="Times New Roman" w:cs="Times New Roman"/>
          <w:szCs w:val="24"/>
        </w:rPr>
        <w:t>No.: YUNTECH-XXX</w:t>
      </w:r>
    </w:p>
    <w:p w:rsidR="006D155A" w:rsidRPr="002116C8" w:rsidRDefault="006D155A" w:rsidP="006D155A">
      <w:pPr>
        <w:rPr>
          <w:rFonts w:ascii="Times New Roman" w:hAnsi="Times New Roman" w:cs="Times New Roman" w:hint="eastAsia"/>
          <w:szCs w:val="24"/>
        </w:rPr>
      </w:pPr>
      <w:r w:rsidRPr="002116C8">
        <w:rPr>
          <w:rFonts w:ascii="Times New Roman" w:hAnsi="Times New Roman" w:cs="Times New Roman" w:hint="eastAsia"/>
          <w:szCs w:val="24"/>
        </w:rPr>
        <w:t xml:space="preserve">Issuing unit: </w:t>
      </w:r>
      <w:proofErr w:type="spellStart"/>
      <w:r w:rsidRPr="002116C8">
        <w:rPr>
          <w:rFonts w:ascii="Times New Roman" w:hAnsi="Times New Roman" w:cs="Times New Roman" w:hint="eastAsia"/>
          <w:szCs w:val="24"/>
        </w:rPr>
        <w:t>Yunlin</w:t>
      </w:r>
      <w:proofErr w:type="spellEnd"/>
      <w:r w:rsidRPr="002116C8">
        <w:rPr>
          <w:rFonts w:ascii="Times New Roman" w:hAnsi="Times New Roman" w:cs="Times New Roman" w:hint="eastAsia"/>
          <w:szCs w:val="24"/>
        </w:rPr>
        <w:t xml:space="preserve"> County </w:t>
      </w:r>
      <w:proofErr w:type="spellStart"/>
      <w:r w:rsidR="00012165">
        <w:rPr>
          <w:rFonts w:ascii="Times New Roman" w:hAnsi="Times New Roman" w:cs="Times New Roman" w:hint="eastAsia"/>
          <w:szCs w:val="24"/>
        </w:rPr>
        <w:t>T</w:t>
      </w:r>
      <w:r w:rsidRPr="002116C8">
        <w:rPr>
          <w:rFonts w:ascii="Times New Roman" w:hAnsi="Times New Roman" w:cs="Times New Roman" w:hint="eastAsia"/>
          <w:szCs w:val="24"/>
        </w:rPr>
        <w:t>ayunlin</w:t>
      </w:r>
      <w:proofErr w:type="spellEnd"/>
      <w:r w:rsidRPr="002116C8">
        <w:rPr>
          <w:rFonts w:ascii="Times New Roman" w:hAnsi="Times New Roman" w:cs="Times New Roman" w:hint="eastAsia"/>
          <w:szCs w:val="24"/>
        </w:rPr>
        <w:t xml:space="preserve"> Little Snail Rental Service Strategic Alliance</w:t>
      </w:r>
      <w:proofErr w:type="gramStart"/>
      <w:r w:rsidRPr="002116C8">
        <w:rPr>
          <w:rFonts w:ascii="Times New Roman" w:hAnsi="Times New Roman" w:cs="Times New Roman" w:hint="eastAsia"/>
          <w:szCs w:val="24"/>
        </w:rPr>
        <w:t>─</w:t>
      </w:r>
      <w:proofErr w:type="gramEnd"/>
      <w:r w:rsidRPr="002116C8">
        <w:rPr>
          <w:rFonts w:ascii="Times New Roman" w:hAnsi="Times New Roman" w:cs="Times New Roman" w:hint="eastAsia"/>
          <w:szCs w:val="24"/>
        </w:rPr>
        <w:t xml:space="preserve">National </w:t>
      </w:r>
      <w:proofErr w:type="spellStart"/>
      <w:r w:rsidRPr="002116C8">
        <w:rPr>
          <w:rFonts w:ascii="Times New Roman" w:hAnsi="Times New Roman" w:cs="Times New Roman" w:hint="eastAsia"/>
          <w:szCs w:val="24"/>
        </w:rPr>
        <w:t>Yunlin</w:t>
      </w:r>
      <w:proofErr w:type="spellEnd"/>
      <w:r w:rsidRPr="002116C8">
        <w:rPr>
          <w:rFonts w:ascii="Times New Roman" w:hAnsi="Times New Roman" w:cs="Times New Roman" w:hint="eastAsia"/>
          <w:szCs w:val="24"/>
        </w:rPr>
        <w:t xml:space="preserve"> Unive</w:t>
      </w:r>
      <w:r w:rsidR="00012165">
        <w:rPr>
          <w:rFonts w:ascii="Times New Roman" w:hAnsi="Times New Roman" w:cs="Times New Roman" w:hint="eastAsia"/>
          <w:szCs w:val="24"/>
        </w:rPr>
        <w:t>rsity of Science and Technology and</w:t>
      </w:r>
      <w:r w:rsidRPr="002116C8">
        <w:rPr>
          <w:rFonts w:ascii="Times New Roman" w:hAnsi="Times New Roman" w:cs="Times New Roman" w:hint="eastAsia"/>
          <w:szCs w:val="24"/>
        </w:rPr>
        <w:t xml:space="preserve"> Global University of Science and Technology</w:t>
      </w:r>
    </w:p>
    <w:p w:rsidR="006D155A" w:rsidRPr="002116C8" w:rsidRDefault="006D155A" w:rsidP="006D155A">
      <w:pPr>
        <w:rPr>
          <w:rFonts w:ascii="Times New Roman" w:hAnsi="Times New Roman" w:cs="Times New Roman"/>
          <w:szCs w:val="24"/>
        </w:rPr>
      </w:pPr>
      <w:r w:rsidRPr="002116C8">
        <w:rPr>
          <w:rFonts w:ascii="Times New Roman" w:hAnsi="Times New Roman" w:cs="Times New Roman"/>
          <w:szCs w:val="24"/>
        </w:rPr>
        <w:t xml:space="preserve">Label address: </w:t>
      </w:r>
      <w:bookmarkStart w:id="0" w:name="_GoBack"/>
      <w:bookmarkEnd w:id="0"/>
    </w:p>
    <w:p w:rsidR="006D155A" w:rsidRPr="002116C8" w:rsidRDefault="006D155A" w:rsidP="006D155A">
      <w:pPr>
        <w:rPr>
          <w:rFonts w:ascii="Times New Roman" w:hAnsi="Times New Roman" w:cs="Times New Roman"/>
          <w:szCs w:val="24"/>
        </w:rPr>
      </w:pPr>
      <w:r w:rsidRPr="002116C8">
        <w:rPr>
          <w:rFonts w:ascii="Times New Roman" w:hAnsi="Times New Roman" w:cs="Times New Roman"/>
          <w:szCs w:val="24"/>
        </w:rPr>
        <w:t xml:space="preserve">Assessment date: </w:t>
      </w:r>
      <w:r w:rsidR="00555A20">
        <w:rPr>
          <w:rFonts w:ascii="Times New Roman" w:hAnsi="Times New Roman" w:cs="Times New Roman" w:hint="eastAsia"/>
          <w:szCs w:val="24"/>
        </w:rPr>
        <w:t xml:space="preserve"> </w:t>
      </w:r>
      <w:r w:rsidR="00012165">
        <w:rPr>
          <w:rFonts w:ascii="Times New Roman" w:hAnsi="Times New Roman" w:cs="Times New Roman" w:hint="eastAsia"/>
          <w:szCs w:val="24"/>
        </w:rPr>
        <w:t xml:space="preserve">                </w:t>
      </w:r>
      <w:r w:rsidR="00555A20">
        <w:rPr>
          <w:rFonts w:ascii="Times New Roman" w:hAnsi="Times New Roman" w:cs="Times New Roman" w:hint="eastAsia"/>
          <w:szCs w:val="24"/>
        </w:rPr>
        <w:t xml:space="preserve">       (</w:t>
      </w:r>
      <w:r w:rsidRPr="002116C8">
        <w:rPr>
          <w:rFonts w:ascii="Times New Roman" w:hAnsi="Times New Roman" w:cs="Times New Roman"/>
          <w:szCs w:val="24"/>
        </w:rPr>
        <w:t xml:space="preserve">year </w:t>
      </w:r>
      <w:r w:rsidR="00555A20">
        <w:rPr>
          <w:rFonts w:ascii="Times New Roman" w:hAnsi="Times New Roman" w:cs="Times New Roman" w:hint="eastAsia"/>
          <w:szCs w:val="24"/>
        </w:rPr>
        <w:t>/</w:t>
      </w:r>
      <w:r w:rsidRPr="002116C8">
        <w:rPr>
          <w:rFonts w:ascii="Times New Roman" w:hAnsi="Times New Roman" w:cs="Times New Roman"/>
          <w:szCs w:val="24"/>
        </w:rPr>
        <w:t>month</w:t>
      </w:r>
      <w:r w:rsidR="00555A20">
        <w:rPr>
          <w:rFonts w:ascii="Times New Roman" w:hAnsi="Times New Roman" w:cs="Times New Roman" w:hint="eastAsia"/>
          <w:szCs w:val="24"/>
        </w:rPr>
        <w:t>/</w:t>
      </w:r>
      <w:r w:rsidRPr="002116C8">
        <w:rPr>
          <w:rFonts w:ascii="Times New Roman" w:hAnsi="Times New Roman" w:cs="Times New Roman"/>
          <w:szCs w:val="24"/>
        </w:rPr>
        <w:t xml:space="preserve"> day</w:t>
      </w:r>
      <w:r w:rsidR="00555A20">
        <w:rPr>
          <w:rFonts w:ascii="Times New Roman" w:hAnsi="Times New Roman" w:cs="Times New Roman" w:hint="eastAsia"/>
          <w:szCs w:val="24"/>
        </w:rPr>
        <w:t>)</w:t>
      </w:r>
    </w:p>
    <w:p w:rsidR="006D155A" w:rsidRPr="002116C8" w:rsidRDefault="006D155A" w:rsidP="00555A20">
      <w:pPr>
        <w:ind w:left="240" w:hangingChars="100" w:hanging="240"/>
        <w:rPr>
          <w:rFonts w:ascii="Times New Roman" w:hAnsi="Times New Roman" w:cs="Times New Roman"/>
          <w:szCs w:val="24"/>
        </w:rPr>
      </w:pPr>
      <w:r w:rsidRPr="002116C8">
        <w:rPr>
          <w:rFonts w:ascii="Times New Roman" w:hAnsi="Times New Roman" w:cs="Times New Roman" w:hint="eastAsia"/>
          <w:szCs w:val="24"/>
        </w:rPr>
        <w:t>※</w:t>
      </w:r>
      <w:r w:rsidRPr="002116C8">
        <w:rPr>
          <w:rFonts w:ascii="Times New Roman" w:hAnsi="Times New Roman" w:cs="Times New Roman" w:hint="eastAsia"/>
          <w:szCs w:val="24"/>
        </w:rPr>
        <w:t xml:space="preserve">This mark indicates that the rental property has been inspected by the school in accordance with the Ministry of Education's "Residential Safety and Service Work Precautions" </w:t>
      </w:r>
      <w:r w:rsidR="00012165">
        <w:rPr>
          <w:rFonts w:ascii="Times New Roman" w:hAnsi="Times New Roman" w:cs="Times New Roman" w:hint="eastAsia"/>
          <w:szCs w:val="24"/>
        </w:rPr>
        <w:t>and the R</w:t>
      </w:r>
      <w:r w:rsidRPr="002116C8">
        <w:rPr>
          <w:rFonts w:ascii="Times New Roman" w:hAnsi="Times New Roman" w:cs="Times New Roman" w:hint="eastAsia"/>
          <w:szCs w:val="24"/>
        </w:rPr>
        <w:t xml:space="preserve">esidential Safety Care Visit </w:t>
      </w:r>
      <w:r w:rsidR="00012165">
        <w:rPr>
          <w:rFonts w:ascii="Times New Roman" w:hAnsi="Times New Roman" w:cs="Times New Roman" w:hint="eastAsia"/>
          <w:szCs w:val="24"/>
        </w:rPr>
        <w:t>is completed</w:t>
      </w:r>
      <w:r w:rsidRPr="002116C8">
        <w:rPr>
          <w:rFonts w:ascii="Times New Roman" w:hAnsi="Times New Roman" w:cs="Times New Roman" w:hint="eastAsia"/>
          <w:szCs w:val="24"/>
        </w:rPr>
        <w:t xml:space="preserve">. It is a relatively safe rental property, </w:t>
      </w:r>
      <w:r w:rsidRPr="002116C8">
        <w:rPr>
          <w:rFonts w:ascii="Times New Roman" w:hAnsi="Times New Roman" w:cs="Times New Roman"/>
          <w:szCs w:val="24"/>
        </w:rPr>
        <w:t>but it does not mean that there is zero risk.</w:t>
      </w:r>
    </w:p>
    <w:p w:rsidR="006D155A" w:rsidRPr="002116C8" w:rsidRDefault="006D155A" w:rsidP="006D155A">
      <w:pPr>
        <w:rPr>
          <w:rFonts w:ascii="Times New Roman" w:hAnsi="Times New Roman" w:cs="Times New Roman" w:hint="eastAsia"/>
          <w:szCs w:val="24"/>
        </w:rPr>
      </w:pPr>
      <w:r w:rsidRPr="002116C8">
        <w:rPr>
          <w:rFonts w:ascii="Times New Roman" w:hAnsi="Times New Roman" w:cs="Times New Roman" w:hint="eastAsia"/>
          <w:szCs w:val="24"/>
        </w:rPr>
        <w:t>※</w:t>
      </w:r>
      <w:r w:rsidRPr="002116C8">
        <w:rPr>
          <w:rFonts w:ascii="Times New Roman" w:hAnsi="Times New Roman" w:cs="Times New Roman" w:hint="eastAsia"/>
          <w:szCs w:val="24"/>
        </w:rPr>
        <w:t>Visit items:</w:t>
      </w:r>
    </w:p>
    <w:p w:rsidR="006D155A" w:rsidRPr="002116C8" w:rsidRDefault="00012165" w:rsidP="006D155A">
      <w:pPr>
        <w:rPr>
          <w:rFonts w:ascii="Times New Roman" w:hAnsi="Times New Roman" w:cs="Times New Roman"/>
          <w:szCs w:val="24"/>
        </w:rPr>
      </w:pPr>
      <w:r>
        <w:rPr>
          <w:rFonts w:ascii="Times New Roman" w:hAnsi="Times New Roman" w:cs="Times New Roman"/>
          <w:szCs w:val="24"/>
        </w:rPr>
        <w:t>1. The building has</w:t>
      </w:r>
      <w:r w:rsidR="006D155A" w:rsidRPr="002116C8">
        <w:rPr>
          <w:rFonts w:ascii="Times New Roman" w:hAnsi="Times New Roman" w:cs="Times New Roman"/>
          <w:szCs w:val="24"/>
        </w:rPr>
        <w:t xml:space="preserve"> common access control entrance and exit with locks.</w:t>
      </w:r>
    </w:p>
    <w:p w:rsidR="006D155A" w:rsidRPr="002116C8" w:rsidRDefault="006D155A" w:rsidP="00555A20">
      <w:pPr>
        <w:ind w:left="240" w:hangingChars="100" w:hanging="240"/>
        <w:rPr>
          <w:rFonts w:ascii="Times New Roman" w:hAnsi="Times New Roman" w:cs="Times New Roman"/>
          <w:szCs w:val="24"/>
        </w:rPr>
      </w:pPr>
      <w:r w:rsidRPr="002116C8">
        <w:rPr>
          <w:rFonts w:ascii="Times New Roman" w:hAnsi="Times New Roman" w:cs="Times New Roman"/>
          <w:szCs w:val="24"/>
        </w:rPr>
        <w:t>2. The rooms in the building are made of cement partitions and are not covered with iron sheets.</w:t>
      </w:r>
    </w:p>
    <w:p w:rsidR="006D155A" w:rsidRPr="002116C8" w:rsidRDefault="006D155A" w:rsidP="006D155A">
      <w:pPr>
        <w:rPr>
          <w:rFonts w:ascii="Times New Roman" w:hAnsi="Times New Roman" w:cs="Times New Roman" w:hint="eastAsia"/>
          <w:szCs w:val="24"/>
        </w:rPr>
      </w:pPr>
      <w:r w:rsidRPr="002116C8">
        <w:rPr>
          <w:rFonts w:ascii="Times New Roman" w:hAnsi="Times New Roman" w:cs="Times New Roman"/>
          <w:szCs w:val="24"/>
        </w:rPr>
        <w:t>3. Lighting is provided in the building or surrounding parking lots.</w:t>
      </w:r>
    </w:p>
    <w:p w:rsidR="002116C8" w:rsidRPr="002116C8" w:rsidRDefault="002116C8" w:rsidP="002116C8">
      <w:pPr>
        <w:rPr>
          <w:rFonts w:ascii="Times New Roman" w:hAnsi="Times New Roman" w:cs="Times New Roman"/>
          <w:szCs w:val="24"/>
        </w:rPr>
      </w:pPr>
      <w:r w:rsidRPr="002116C8">
        <w:rPr>
          <w:rFonts w:ascii="Times New Roman" w:hAnsi="Times New Roman" w:cs="Times New Roman"/>
          <w:szCs w:val="24"/>
        </w:rPr>
        <w:t>4.</w:t>
      </w:r>
      <w:r w:rsidRPr="002116C8">
        <w:rPr>
          <w:rFonts w:ascii="Times New Roman" w:hAnsi="Times New Roman" w:cs="Times New Roman"/>
          <w:szCs w:val="24"/>
        </w:rPr>
        <w:t xml:space="preserve"> The fire extinguisher functions normally.</w:t>
      </w:r>
    </w:p>
    <w:p w:rsidR="002116C8" w:rsidRPr="002116C8" w:rsidRDefault="002116C8" w:rsidP="002116C8">
      <w:pPr>
        <w:rPr>
          <w:rFonts w:ascii="Times New Roman" w:hAnsi="Times New Roman" w:cs="Times New Roman"/>
          <w:szCs w:val="24"/>
        </w:rPr>
      </w:pPr>
      <w:r w:rsidRPr="002116C8">
        <w:rPr>
          <w:rFonts w:ascii="Times New Roman" w:hAnsi="Times New Roman" w:cs="Times New Roman"/>
          <w:szCs w:val="24"/>
        </w:rPr>
        <w:t>5</w:t>
      </w:r>
      <w:r w:rsidRPr="002116C8">
        <w:rPr>
          <w:rFonts w:ascii="Times New Roman" w:hAnsi="Times New Roman" w:cs="Times New Roman"/>
          <w:szCs w:val="24"/>
        </w:rPr>
        <w:t>. The water heater installation meets the requirements.</w:t>
      </w:r>
    </w:p>
    <w:p w:rsidR="002116C8" w:rsidRPr="002116C8" w:rsidRDefault="002116C8" w:rsidP="002116C8">
      <w:pPr>
        <w:rPr>
          <w:rFonts w:ascii="Times New Roman" w:hAnsi="Times New Roman" w:cs="Times New Roman"/>
          <w:szCs w:val="24"/>
        </w:rPr>
      </w:pPr>
      <w:r w:rsidRPr="002116C8">
        <w:rPr>
          <w:rFonts w:ascii="Times New Roman" w:hAnsi="Times New Roman" w:cs="Times New Roman"/>
          <w:szCs w:val="24"/>
        </w:rPr>
        <w:t>6</w:t>
      </w:r>
      <w:r w:rsidRPr="002116C8">
        <w:rPr>
          <w:rFonts w:ascii="Times New Roman" w:hAnsi="Times New Roman" w:cs="Times New Roman"/>
          <w:szCs w:val="24"/>
        </w:rPr>
        <w:t>. Ha</w:t>
      </w:r>
      <w:r w:rsidR="00012165">
        <w:rPr>
          <w:rFonts w:ascii="Times New Roman" w:hAnsi="Times New Roman" w:cs="Times New Roman" w:hint="eastAsia"/>
          <w:szCs w:val="24"/>
        </w:rPr>
        <w:t>s</w:t>
      </w:r>
      <w:r w:rsidRPr="002116C8">
        <w:rPr>
          <w:rFonts w:ascii="Times New Roman" w:hAnsi="Times New Roman" w:cs="Times New Roman"/>
          <w:szCs w:val="24"/>
        </w:rPr>
        <w:t xml:space="preserve"> a fire alarm or independent smoke detector.</w:t>
      </w:r>
    </w:p>
    <w:p w:rsidR="002116C8" w:rsidRPr="002116C8" w:rsidRDefault="002116C8" w:rsidP="002116C8">
      <w:pPr>
        <w:rPr>
          <w:rFonts w:ascii="Times New Roman" w:hAnsi="Times New Roman" w:cs="Times New Roman"/>
          <w:szCs w:val="24"/>
        </w:rPr>
      </w:pPr>
      <w:r w:rsidRPr="002116C8">
        <w:rPr>
          <w:rFonts w:ascii="Times New Roman" w:hAnsi="Times New Roman" w:cs="Times New Roman"/>
          <w:szCs w:val="24"/>
        </w:rPr>
        <w:t>7</w:t>
      </w:r>
      <w:r w:rsidRPr="002116C8">
        <w:rPr>
          <w:rFonts w:ascii="Times New Roman" w:hAnsi="Times New Roman" w:cs="Times New Roman"/>
          <w:szCs w:val="24"/>
        </w:rPr>
        <w:t>. The escape routes are clear and clearly marked.</w:t>
      </w:r>
    </w:p>
    <w:p w:rsidR="002116C8" w:rsidRPr="002116C8" w:rsidRDefault="002116C8" w:rsidP="002116C8">
      <w:pPr>
        <w:rPr>
          <w:rFonts w:ascii="Times New Roman" w:hAnsi="Times New Roman" w:cs="Times New Roman" w:hint="eastAsia"/>
          <w:szCs w:val="24"/>
        </w:rPr>
      </w:pPr>
      <w:r w:rsidRPr="002116C8">
        <w:rPr>
          <w:rFonts w:ascii="Times New Roman" w:hAnsi="Times New Roman" w:cs="Times New Roman"/>
          <w:szCs w:val="24"/>
        </w:rPr>
        <w:t>8</w:t>
      </w:r>
      <w:r w:rsidRPr="002116C8">
        <w:rPr>
          <w:rFonts w:ascii="Times New Roman" w:hAnsi="Times New Roman" w:cs="Times New Roman"/>
          <w:szCs w:val="24"/>
        </w:rPr>
        <w:t>. Students’ understanding of escape routes and escape essentials.</w:t>
      </w:r>
    </w:p>
    <w:p w:rsidR="002116C8" w:rsidRPr="002116C8" w:rsidRDefault="002116C8" w:rsidP="006D155A">
      <w:pPr>
        <w:rPr>
          <w:rFonts w:ascii="Times New Roman" w:hAnsi="Times New Roman" w:cs="Times New Roman"/>
          <w:szCs w:val="24"/>
        </w:rPr>
      </w:pPr>
    </w:p>
    <w:sectPr w:rsidR="002116C8" w:rsidRPr="002116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65E" w:rsidRDefault="0035065E" w:rsidP="005E2D8A">
      <w:r>
        <w:separator/>
      </w:r>
    </w:p>
  </w:endnote>
  <w:endnote w:type="continuationSeparator" w:id="0">
    <w:p w:rsidR="0035065E" w:rsidRDefault="0035065E" w:rsidP="005E2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65E" w:rsidRDefault="0035065E" w:rsidP="005E2D8A">
      <w:r>
        <w:separator/>
      </w:r>
    </w:p>
  </w:footnote>
  <w:footnote w:type="continuationSeparator" w:id="0">
    <w:p w:rsidR="0035065E" w:rsidRDefault="0035065E" w:rsidP="005E2D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70EA9"/>
    <w:multiLevelType w:val="hybridMultilevel"/>
    <w:tmpl w:val="C71AA79C"/>
    <w:lvl w:ilvl="0" w:tplc="4CE2D1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B1582B"/>
    <w:multiLevelType w:val="hybridMultilevel"/>
    <w:tmpl w:val="A1549124"/>
    <w:lvl w:ilvl="0" w:tplc="90A8E1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AB4FAA"/>
    <w:multiLevelType w:val="hybridMultilevel"/>
    <w:tmpl w:val="DF7ACC4A"/>
    <w:lvl w:ilvl="0" w:tplc="19D43B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FF47D87"/>
    <w:multiLevelType w:val="hybridMultilevel"/>
    <w:tmpl w:val="52E2F7AE"/>
    <w:lvl w:ilvl="0" w:tplc="83D273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553254C"/>
    <w:multiLevelType w:val="hybridMultilevel"/>
    <w:tmpl w:val="5DE47E08"/>
    <w:lvl w:ilvl="0" w:tplc="F0DCC1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FE93E60"/>
    <w:multiLevelType w:val="hybridMultilevel"/>
    <w:tmpl w:val="070A6C38"/>
    <w:lvl w:ilvl="0" w:tplc="C090E80E">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3EA0BCF"/>
    <w:multiLevelType w:val="hybridMultilevel"/>
    <w:tmpl w:val="D1A415F8"/>
    <w:lvl w:ilvl="0" w:tplc="C7383A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F836111"/>
    <w:multiLevelType w:val="hybridMultilevel"/>
    <w:tmpl w:val="0972D1CC"/>
    <w:lvl w:ilvl="0" w:tplc="DF5421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1871040"/>
    <w:multiLevelType w:val="hybridMultilevel"/>
    <w:tmpl w:val="76D8E07A"/>
    <w:lvl w:ilvl="0" w:tplc="3A761D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7"/>
  </w:num>
  <w:num w:numId="3">
    <w:abstractNumId w:val="6"/>
  </w:num>
  <w:num w:numId="4">
    <w:abstractNumId w:val="1"/>
  </w:num>
  <w:num w:numId="5">
    <w:abstractNumId w:val="4"/>
  </w:num>
  <w:num w:numId="6">
    <w:abstractNumId w:val="2"/>
  </w:num>
  <w:num w:numId="7">
    <w:abstractNumId w:val="5"/>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D91"/>
    <w:rsid w:val="00012165"/>
    <w:rsid w:val="000F2243"/>
    <w:rsid w:val="000F5C46"/>
    <w:rsid w:val="001876B8"/>
    <w:rsid w:val="001B6E04"/>
    <w:rsid w:val="001C7F38"/>
    <w:rsid w:val="002116C8"/>
    <w:rsid w:val="0022469A"/>
    <w:rsid w:val="002D23E5"/>
    <w:rsid w:val="0035065E"/>
    <w:rsid w:val="003C1D45"/>
    <w:rsid w:val="004A3CE1"/>
    <w:rsid w:val="004B48C6"/>
    <w:rsid w:val="00501C55"/>
    <w:rsid w:val="005447E1"/>
    <w:rsid w:val="00551A07"/>
    <w:rsid w:val="00555A20"/>
    <w:rsid w:val="0058341E"/>
    <w:rsid w:val="005E2D8A"/>
    <w:rsid w:val="006B2AED"/>
    <w:rsid w:val="006D155A"/>
    <w:rsid w:val="006F4B20"/>
    <w:rsid w:val="007F3C28"/>
    <w:rsid w:val="00880896"/>
    <w:rsid w:val="008C2EAF"/>
    <w:rsid w:val="008F204E"/>
    <w:rsid w:val="00901958"/>
    <w:rsid w:val="00940A09"/>
    <w:rsid w:val="00981F1B"/>
    <w:rsid w:val="00983680"/>
    <w:rsid w:val="009A15D5"/>
    <w:rsid w:val="009D3905"/>
    <w:rsid w:val="009E6343"/>
    <w:rsid w:val="00A11164"/>
    <w:rsid w:val="00A633ED"/>
    <w:rsid w:val="00B1045D"/>
    <w:rsid w:val="00B25954"/>
    <w:rsid w:val="00B66C26"/>
    <w:rsid w:val="00B95FB1"/>
    <w:rsid w:val="00BE235F"/>
    <w:rsid w:val="00BE2D1C"/>
    <w:rsid w:val="00BE5359"/>
    <w:rsid w:val="00C02D91"/>
    <w:rsid w:val="00CF0C8E"/>
    <w:rsid w:val="00D559F7"/>
    <w:rsid w:val="00D878B9"/>
    <w:rsid w:val="00DE6901"/>
    <w:rsid w:val="00E04794"/>
    <w:rsid w:val="00E7704E"/>
    <w:rsid w:val="00EF5D83"/>
    <w:rsid w:val="00FC4BD6"/>
    <w:rsid w:val="00FF7F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4BD6"/>
    <w:pPr>
      <w:ind w:leftChars="200" w:left="480"/>
    </w:pPr>
  </w:style>
  <w:style w:type="paragraph" w:styleId="a4">
    <w:name w:val="header"/>
    <w:basedOn w:val="a"/>
    <w:link w:val="a5"/>
    <w:uiPriority w:val="99"/>
    <w:unhideWhenUsed/>
    <w:rsid w:val="005E2D8A"/>
    <w:pPr>
      <w:tabs>
        <w:tab w:val="center" w:pos="4153"/>
        <w:tab w:val="right" w:pos="8306"/>
      </w:tabs>
      <w:snapToGrid w:val="0"/>
    </w:pPr>
    <w:rPr>
      <w:sz w:val="20"/>
      <w:szCs w:val="20"/>
    </w:rPr>
  </w:style>
  <w:style w:type="character" w:customStyle="1" w:styleId="a5">
    <w:name w:val="頁首 字元"/>
    <w:basedOn w:val="a0"/>
    <w:link w:val="a4"/>
    <w:uiPriority w:val="99"/>
    <w:rsid w:val="005E2D8A"/>
    <w:rPr>
      <w:sz w:val="20"/>
      <w:szCs w:val="20"/>
    </w:rPr>
  </w:style>
  <w:style w:type="paragraph" w:styleId="a6">
    <w:name w:val="footer"/>
    <w:basedOn w:val="a"/>
    <w:link w:val="a7"/>
    <w:uiPriority w:val="99"/>
    <w:unhideWhenUsed/>
    <w:rsid w:val="005E2D8A"/>
    <w:pPr>
      <w:tabs>
        <w:tab w:val="center" w:pos="4153"/>
        <w:tab w:val="right" w:pos="8306"/>
      </w:tabs>
      <w:snapToGrid w:val="0"/>
    </w:pPr>
    <w:rPr>
      <w:sz w:val="20"/>
      <w:szCs w:val="20"/>
    </w:rPr>
  </w:style>
  <w:style w:type="character" w:customStyle="1" w:styleId="a7">
    <w:name w:val="頁尾 字元"/>
    <w:basedOn w:val="a0"/>
    <w:link w:val="a6"/>
    <w:uiPriority w:val="99"/>
    <w:rsid w:val="005E2D8A"/>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4BD6"/>
    <w:pPr>
      <w:ind w:leftChars="200" w:left="480"/>
    </w:pPr>
  </w:style>
  <w:style w:type="paragraph" w:styleId="a4">
    <w:name w:val="header"/>
    <w:basedOn w:val="a"/>
    <w:link w:val="a5"/>
    <w:uiPriority w:val="99"/>
    <w:unhideWhenUsed/>
    <w:rsid w:val="005E2D8A"/>
    <w:pPr>
      <w:tabs>
        <w:tab w:val="center" w:pos="4153"/>
        <w:tab w:val="right" w:pos="8306"/>
      </w:tabs>
      <w:snapToGrid w:val="0"/>
    </w:pPr>
    <w:rPr>
      <w:sz w:val="20"/>
      <w:szCs w:val="20"/>
    </w:rPr>
  </w:style>
  <w:style w:type="character" w:customStyle="1" w:styleId="a5">
    <w:name w:val="頁首 字元"/>
    <w:basedOn w:val="a0"/>
    <w:link w:val="a4"/>
    <w:uiPriority w:val="99"/>
    <w:rsid w:val="005E2D8A"/>
    <w:rPr>
      <w:sz w:val="20"/>
      <w:szCs w:val="20"/>
    </w:rPr>
  </w:style>
  <w:style w:type="paragraph" w:styleId="a6">
    <w:name w:val="footer"/>
    <w:basedOn w:val="a"/>
    <w:link w:val="a7"/>
    <w:uiPriority w:val="99"/>
    <w:unhideWhenUsed/>
    <w:rsid w:val="005E2D8A"/>
    <w:pPr>
      <w:tabs>
        <w:tab w:val="center" w:pos="4153"/>
        <w:tab w:val="right" w:pos="8306"/>
      </w:tabs>
      <w:snapToGrid w:val="0"/>
    </w:pPr>
    <w:rPr>
      <w:sz w:val="20"/>
      <w:szCs w:val="20"/>
    </w:rPr>
  </w:style>
  <w:style w:type="character" w:customStyle="1" w:styleId="a7">
    <w:name w:val="頁尾 字元"/>
    <w:basedOn w:val="a0"/>
    <w:link w:val="a6"/>
    <w:uiPriority w:val="99"/>
    <w:rsid w:val="005E2D8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73FC8-E493-4244-A32C-3CEF954AA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9</Pages>
  <Words>2281</Words>
  <Characters>13005</Characters>
  <Application>Microsoft Office Word</Application>
  <DocSecurity>0</DocSecurity>
  <Lines>108</Lines>
  <Paragraphs>30</Paragraphs>
  <ScaleCrop>false</ScaleCrop>
  <Company/>
  <LinksUpToDate>false</LinksUpToDate>
  <CharactersWithSpaces>15256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Windows 使用者</cp:lastModifiedBy>
  <cp:revision>24</cp:revision>
  <dcterms:created xsi:type="dcterms:W3CDTF">2023-11-07T06:35:00Z</dcterms:created>
  <dcterms:modified xsi:type="dcterms:W3CDTF">2023-11-13T09:37:00Z</dcterms:modified>
</cp:coreProperties>
</file>