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-5"/>
        <w:tblpPr w:leftFromText="180" w:rightFromText="180" w:vertAnchor="text" w:horzAnchor="margin" w:tblpX="108" w:tblpY="303"/>
        <w:tblW w:w="0" w:type="auto"/>
        <w:tblLook w:val="04A0" w:firstRow="1" w:lastRow="0" w:firstColumn="1" w:lastColumn="0" w:noHBand="0" w:noVBand="1"/>
      </w:tblPr>
      <w:tblGrid>
        <w:gridCol w:w="2223"/>
        <w:gridCol w:w="2127"/>
        <w:gridCol w:w="3827"/>
        <w:gridCol w:w="1559"/>
      </w:tblGrid>
      <w:tr w:rsidR="00BA0288" w:rsidRPr="00C51322" w14:paraId="10ED2913" w14:textId="77777777" w:rsidTr="004E7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4"/>
            <w:vAlign w:val="center"/>
          </w:tcPr>
          <w:p w14:paraId="2F274775" w14:textId="170CD73C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 w:val="0"/>
                <w:w w:val="90"/>
                <w:sz w:val="36"/>
                <w:szCs w:val="24"/>
              </w:rPr>
            </w:pPr>
            <w:r w:rsidRPr="00C51322">
              <w:rPr>
                <w:rFonts w:ascii="標楷體" w:eastAsia="標楷體" w:hAnsi="標楷體" w:hint="eastAsia"/>
                <w:b w:val="0"/>
                <w:w w:val="90"/>
                <w:sz w:val="36"/>
                <w:szCs w:val="24"/>
              </w:rPr>
              <w:t>國立雲林科技大學</w:t>
            </w:r>
            <w:r w:rsidR="008A5EA1" w:rsidRPr="00C51322">
              <w:rPr>
                <w:rFonts w:ascii="標楷體" w:eastAsia="標楷體" w:hAnsi="標楷體"/>
                <w:b w:val="0"/>
                <w:w w:val="90"/>
                <w:sz w:val="36"/>
                <w:szCs w:val="24"/>
              </w:rPr>
              <w:t>11</w:t>
            </w:r>
            <w:r w:rsidR="0063223E" w:rsidRPr="00C51322">
              <w:rPr>
                <w:rFonts w:ascii="標楷體" w:eastAsia="標楷體" w:hAnsi="標楷體" w:hint="eastAsia"/>
                <w:b w:val="0"/>
                <w:w w:val="90"/>
                <w:sz w:val="36"/>
                <w:szCs w:val="24"/>
              </w:rPr>
              <w:t>4</w:t>
            </w:r>
            <w:r w:rsidRPr="00C51322">
              <w:rPr>
                <w:rFonts w:ascii="標楷體" w:eastAsia="標楷體" w:hAnsi="標楷體" w:hint="eastAsia"/>
                <w:b w:val="0"/>
                <w:w w:val="90"/>
                <w:sz w:val="36"/>
                <w:szCs w:val="24"/>
              </w:rPr>
              <w:t>學年度「</w:t>
            </w:r>
            <w:r w:rsidR="008A5EA1" w:rsidRPr="00C51322">
              <w:rPr>
                <w:rFonts w:ascii="標楷體" w:eastAsia="標楷體" w:hAnsi="標楷體" w:hint="eastAsia"/>
                <w:b w:val="0"/>
                <w:w w:val="90"/>
                <w:sz w:val="36"/>
                <w:szCs w:val="24"/>
              </w:rPr>
              <w:t>雙向創新育成活動</w:t>
            </w:r>
            <w:r w:rsidRPr="00C51322">
              <w:rPr>
                <w:rFonts w:ascii="標楷體" w:eastAsia="標楷體" w:hAnsi="標楷體" w:hint="eastAsia"/>
                <w:b w:val="0"/>
                <w:w w:val="90"/>
                <w:sz w:val="36"/>
                <w:szCs w:val="24"/>
              </w:rPr>
              <w:t>」時程表</w:t>
            </w:r>
          </w:p>
        </w:tc>
      </w:tr>
      <w:tr w:rsidR="00BA0288" w:rsidRPr="00C51322" w14:paraId="4EED2D1C" w14:textId="77777777" w:rsidTr="004E7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vAlign w:val="center"/>
          </w:tcPr>
          <w:p w14:paraId="754D8202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時    間</w:t>
            </w:r>
          </w:p>
        </w:tc>
        <w:tc>
          <w:tcPr>
            <w:tcW w:w="2127" w:type="dxa"/>
            <w:vAlign w:val="center"/>
          </w:tcPr>
          <w:p w14:paraId="39818B33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主持人/</w:t>
            </w:r>
          </w:p>
          <w:p w14:paraId="39C602C3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承辦單位</w:t>
            </w:r>
          </w:p>
        </w:tc>
        <w:tc>
          <w:tcPr>
            <w:tcW w:w="3827" w:type="dxa"/>
            <w:vAlign w:val="center"/>
          </w:tcPr>
          <w:p w14:paraId="7C64C781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活    動    內    容</w:t>
            </w:r>
          </w:p>
        </w:tc>
        <w:tc>
          <w:tcPr>
            <w:tcW w:w="1559" w:type="dxa"/>
            <w:vAlign w:val="center"/>
          </w:tcPr>
          <w:p w14:paraId="4146A9CE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BA0288" w:rsidRPr="00C51322" w14:paraId="5DF76E29" w14:textId="77777777" w:rsidTr="004E7FFE">
        <w:trPr>
          <w:trHeight w:val="1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vAlign w:val="center"/>
          </w:tcPr>
          <w:p w14:paraId="7BE86CE0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C51322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09：00~10：00</w:t>
            </w:r>
          </w:p>
        </w:tc>
        <w:tc>
          <w:tcPr>
            <w:tcW w:w="2127" w:type="dxa"/>
            <w:vAlign w:val="center"/>
          </w:tcPr>
          <w:p w14:paraId="1EA5C82F" w14:textId="7046A46C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各院系</w:t>
            </w:r>
          </w:p>
          <w:p w14:paraId="58FD81D3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C51322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C51322">
              <w:rPr>
                <w:rFonts w:ascii="標楷體" w:eastAsia="標楷體" w:hAnsi="標楷體" w:hint="eastAsia"/>
                <w:sz w:val="28"/>
              </w:rPr>
              <w:t>處軍訓組</w:t>
            </w:r>
          </w:p>
        </w:tc>
        <w:tc>
          <w:tcPr>
            <w:tcW w:w="3827" w:type="dxa"/>
            <w:vAlign w:val="center"/>
          </w:tcPr>
          <w:p w14:paraId="106A51D3" w14:textId="77777777" w:rsidR="00BA0288" w:rsidRPr="00C51322" w:rsidRDefault="00BA0288" w:rsidP="004E7FFE">
            <w:pPr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參訪師生蒞校報到</w:t>
            </w:r>
          </w:p>
        </w:tc>
        <w:tc>
          <w:tcPr>
            <w:tcW w:w="1559" w:type="dxa"/>
            <w:vAlign w:val="center"/>
          </w:tcPr>
          <w:p w14:paraId="59D1BAC8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C51322">
              <w:rPr>
                <w:rFonts w:ascii="標楷體" w:eastAsia="標楷體" w:hAnsi="標楷體" w:hint="eastAsia"/>
                <w:szCs w:val="24"/>
              </w:rPr>
              <w:t>出發時間由各校自定</w:t>
            </w:r>
          </w:p>
        </w:tc>
      </w:tr>
      <w:tr w:rsidR="00BA0288" w:rsidRPr="00C51322" w14:paraId="50AB7D0D" w14:textId="77777777" w:rsidTr="004E7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vAlign w:val="center"/>
          </w:tcPr>
          <w:p w14:paraId="7849FD1F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C51322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10：00~11：00</w:t>
            </w:r>
          </w:p>
        </w:tc>
        <w:tc>
          <w:tcPr>
            <w:tcW w:w="2127" w:type="dxa"/>
            <w:vAlign w:val="center"/>
          </w:tcPr>
          <w:p w14:paraId="4980937C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各院系</w:t>
            </w:r>
          </w:p>
        </w:tc>
        <w:tc>
          <w:tcPr>
            <w:tcW w:w="3827" w:type="dxa"/>
          </w:tcPr>
          <w:p w14:paraId="64A6D463" w14:textId="77777777" w:rsidR="00BA0288" w:rsidRPr="00C51322" w:rsidRDefault="00BA0288" w:rsidP="00BA0288">
            <w:pPr>
              <w:pStyle w:val="a3"/>
              <w:numPr>
                <w:ilvl w:val="0"/>
                <w:numId w:val="1"/>
              </w:numPr>
              <w:snapToGrid w:val="0"/>
              <w:spacing w:line="38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各學院時間。</w:t>
            </w:r>
          </w:p>
          <w:p w14:paraId="6F2EB9B8" w14:textId="77777777" w:rsidR="00BA0288" w:rsidRPr="00C51322" w:rsidRDefault="00BA0288" w:rsidP="00BA0288">
            <w:pPr>
              <w:pStyle w:val="a3"/>
              <w:numPr>
                <w:ilvl w:val="0"/>
                <w:numId w:val="1"/>
              </w:numPr>
              <w:snapToGrid w:val="0"/>
              <w:spacing w:line="38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proofErr w:type="gramStart"/>
            <w:r w:rsidRPr="00C51322">
              <w:rPr>
                <w:rFonts w:ascii="標楷體" w:eastAsia="標楷體" w:hAnsi="標楷體" w:hint="eastAsia"/>
                <w:sz w:val="28"/>
              </w:rPr>
              <w:t>歡迎式及各</w:t>
            </w:r>
            <w:proofErr w:type="gramEnd"/>
            <w:r w:rsidRPr="00C51322">
              <w:rPr>
                <w:rFonts w:ascii="標楷體" w:eastAsia="標楷體" w:hAnsi="標楷體" w:hint="eastAsia"/>
                <w:sz w:val="28"/>
              </w:rPr>
              <w:t>院系參觀、師資說明。</w:t>
            </w:r>
            <w:proofErr w:type="gramStart"/>
            <w:r w:rsidRPr="00C51322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C51322">
              <w:rPr>
                <w:rFonts w:ascii="標楷體" w:eastAsia="標楷體" w:hAnsi="標楷體" w:hint="eastAsia"/>
                <w:sz w:val="28"/>
              </w:rPr>
              <w:t>由各學院召集所轄學系，共同參與排定各系時間做法。）</w:t>
            </w:r>
          </w:p>
        </w:tc>
        <w:tc>
          <w:tcPr>
            <w:tcW w:w="1559" w:type="dxa"/>
          </w:tcPr>
          <w:p w14:paraId="6E97CD4A" w14:textId="44AB13EE" w:rsidR="00BA0288" w:rsidRPr="00C51322" w:rsidRDefault="00701334" w:rsidP="00761BA6">
            <w:pPr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/>
                <w:sz w:val="28"/>
              </w:rPr>
              <w:t>※請</w:t>
            </w:r>
            <w:proofErr w:type="gramStart"/>
            <w:r w:rsidRPr="00C51322">
              <w:rPr>
                <w:rFonts w:ascii="標楷體" w:eastAsia="標楷體" w:hAnsi="標楷體"/>
                <w:sz w:val="28"/>
              </w:rPr>
              <w:t>各系參訪</w:t>
            </w:r>
            <w:proofErr w:type="gramEnd"/>
            <w:r w:rsidRPr="00C51322">
              <w:rPr>
                <w:rFonts w:ascii="標楷體" w:eastAsia="標楷體" w:hAnsi="標楷體"/>
                <w:sz w:val="28"/>
              </w:rPr>
              <w:t>學校師長代表蒞校後，可邀請參加校慶園遊會開幕或隨隊參訪</w:t>
            </w:r>
          </w:p>
        </w:tc>
      </w:tr>
      <w:tr w:rsidR="00BA0288" w:rsidRPr="00C51322" w14:paraId="7C00F6E5" w14:textId="77777777" w:rsidTr="004E7FFE">
        <w:trPr>
          <w:trHeight w:val="2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vAlign w:val="center"/>
          </w:tcPr>
          <w:p w14:paraId="5DE94E96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C51322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11：00~</w:t>
            </w:r>
            <w:r w:rsidRPr="00C51322"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  <w:t>14</w:t>
            </w:r>
            <w:r w:rsidRPr="00C51322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：00</w:t>
            </w:r>
          </w:p>
        </w:tc>
        <w:tc>
          <w:tcPr>
            <w:tcW w:w="2127" w:type="dxa"/>
            <w:vAlign w:val="center"/>
          </w:tcPr>
          <w:p w14:paraId="5585124E" w14:textId="77777777" w:rsidR="004E7FFE" w:rsidRPr="00C51322" w:rsidRDefault="00BA0288" w:rsidP="004E7FF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  <w:p w14:paraId="5A78BBCA" w14:textId="3ACC9536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8"/>
              </w:rPr>
              <w:t>研發處</w:t>
            </w:r>
          </w:p>
          <w:p w14:paraId="64C9126A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8"/>
              </w:rPr>
              <w:t>各院系</w:t>
            </w:r>
          </w:p>
        </w:tc>
        <w:tc>
          <w:tcPr>
            <w:tcW w:w="3827" w:type="dxa"/>
          </w:tcPr>
          <w:p w14:paraId="10D46B24" w14:textId="0800DC78" w:rsidR="00BA0288" w:rsidRPr="00C51322" w:rsidRDefault="00BA0288" w:rsidP="00BA0288">
            <w:pPr>
              <w:pStyle w:val="a3"/>
              <w:numPr>
                <w:ilvl w:val="0"/>
                <w:numId w:val="2"/>
              </w:numPr>
              <w:snapToGrid w:val="0"/>
              <w:spacing w:line="38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請各學院將參訪同學分組，依排定時間參觀圖書館、產學合作研發成果展等</w:t>
            </w:r>
          </w:p>
          <w:p w14:paraId="401EF681" w14:textId="44E72816" w:rsidR="00BA0288" w:rsidRPr="00C51322" w:rsidRDefault="00BA0288" w:rsidP="00BA0288">
            <w:pPr>
              <w:pStyle w:val="a3"/>
              <w:numPr>
                <w:ilvl w:val="0"/>
                <w:numId w:val="2"/>
              </w:numPr>
              <w:snapToGrid w:val="0"/>
              <w:spacing w:line="38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  <w:r w:rsidRPr="00C51322">
              <w:rPr>
                <w:rFonts w:ascii="標楷體" w:eastAsia="標楷體" w:hAnsi="標楷體" w:hint="eastAsia"/>
                <w:sz w:val="28"/>
              </w:rPr>
              <w:t>各系排定參觀學生宿舍、</w:t>
            </w:r>
            <w:proofErr w:type="gramStart"/>
            <w:r w:rsidRPr="00C51322">
              <w:rPr>
                <w:rFonts w:ascii="標楷體" w:eastAsia="標楷體" w:hAnsi="標楷體" w:hint="eastAsia"/>
                <w:sz w:val="28"/>
              </w:rPr>
              <w:t>觀雲閣</w:t>
            </w:r>
            <w:proofErr w:type="gramEnd"/>
            <w:r w:rsidRPr="00C51322">
              <w:rPr>
                <w:rFonts w:ascii="標楷體" w:eastAsia="標楷體" w:hAnsi="標楷體" w:hint="eastAsia"/>
                <w:sz w:val="28"/>
              </w:rPr>
              <w:t>、學生活動中心、體育場館等其他校內設施，未排定時間由各系自行規劃</w:t>
            </w:r>
          </w:p>
        </w:tc>
        <w:tc>
          <w:tcPr>
            <w:tcW w:w="1559" w:type="dxa"/>
          </w:tcPr>
          <w:p w14:paraId="7EE39611" w14:textId="77777777" w:rsidR="00BA0288" w:rsidRPr="00C51322" w:rsidRDefault="00BA0288" w:rsidP="00761BA6">
            <w:pPr>
              <w:snapToGrid w:val="0"/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</w:rPr>
            </w:pPr>
          </w:p>
        </w:tc>
      </w:tr>
      <w:tr w:rsidR="00BA0288" w:rsidRPr="00C51322" w14:paraId="1EF100B4" w14:textId="77777777" w:rsidTr="008A5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vAlign w:val="center"/>
          </w:tcPr>
          <w:p w14:paraId="4C0C9E9C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C51322"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  <w:t>14</w:t>
            </w:r>
            <w:r w:rsidRPr="00C51322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：00~14：10</w:t>
            </w:r>
          </w:p>
        </w:tc>
        <w:tc>
          <w:tcPr>
            <w:tcW w:w="2127" w:type="dxa"/>
            <w:vAlign w:val="center"/>
          </w:tcPr>
          <w:p w14:paraId="1B2DA469" w14:textId="36A4A38C" w:rsidR="00BA0288" w:rsidRPr="00C51322" w:rsidRDefault="00BA0288" w:rsidP="004E7FFE">
            <w:pPr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各院系單位主管/各院系</w:t>
            </w:r>
          </w:p>
        </w:tc>
        <w:tc>
          <w:tcPr>
            <w:tcW w:w="3827" w:type="dxa"/>
            <w:vAlign w:val="center"/>
          </w:tcPr>
          <w:p w14:paraId="41090C89" w14:textId="00F05767" w:rsidR="00BA0288" w:rsidRPr="00C51322" w:rsidRDefault="00BA0288" w:rsidP="004E7FFE">
            <w:pPr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各院系</w:t>
            </w:r>
            <w:r w:rsidR="009078D1" w:rsidRPr="00C51322">
              <w:rPr>
                <w:rFonts w:ascii="標楷體" w:eastAsia="標楷體" w:hAnsi="標楷體" w:hint="eastAsia"/>
                <w:sz w:val="28"/>
                <w:szCs w:val="24"/>
              </w:rPr>
              <w:t>座談會</w:t>
            </w: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地點就位完畢</w:t>
            </w:r>
          </w:p>
        </w:tc>
        <w:tc>
          <w:tcPr>
            <w:tcW w:w="1559" w:type="dxa"/>
            <w:vAlign w:val="center"/>
          </w:tcPr>
          <w:p w14:paraId="1332CD0C" w14:textId="1C05E0B6" w:rsidR="00BA0288" w:rsidRPr="00C51322" w:rsidRDefault="00BA0288" w:rsidP="008A5EA1">
            <w:pPr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C51322">
              <w:rPr>
                <w:rFonts w:ascii="標楷體" w:eastAsia="標楷體" w:hAnsi="標楷體" w:hint="eastAsia"/>
                <w:szCs w:val="24"/>
              </w:rPr>
              <w:t>問卷</w:t>
            </w:r>
            <w:r w:rsidR="008A5EA1" w:rsidRPr="00C51322">
              <w:rPr>
                <w:rFonts w:ascii="標楷體" w:eastAsia="標楷體" w:hAnsi="標楷體" w:hint="eastAsia"/>
                <w:szCs w:val="24"/>
              </w:rPr>
              <w:t>回饋</w:t>
            </w:r>
            <w:r w:rsidRPr="00C51322">
              <w:rPr>
                <w:rFonts w:ascii="標楷體" w:eastAsia="標楷體" w:hAnsi="標楷體" w:hint="eastAsia"/>
                <w:szCs w:val="24"/>
              </w:rPr>
              <w:t>填寫</w:t>
            </w:r>
          </w:p>
        </w:tc>
      </w:tr>
      <w:tr w:rsidR="00BA0288" w:rsidRPr="00C51322" w14:paraId="3AEC8DE3" w14:textId="77777777" w:rsidTr="004E7FFE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vAlign w:val="center"/>
          </w:tcPr>
          <w:p w14:paraId="1EB4CDD6" w14:textId="77777777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C51322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14：10~15：10</w:t>
            </w:r>
          </w:p>
        </w:tc>
        <w:tc>
          <w:tcPr>
            <w:tcW w:w="2127" w:type="dxa"/>
            <w:vAlign w:val="center"/>
          </w:tcPr>
          <w:p w14:paraId="2DF82D12" w14:textId="1B4BFF0D" w:rsidR="00BA0288" w:rsidRPr="00C51322" w:rsidRDefault="00BA0288" w:rsidP="004E7FFE">
            <w:pPr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各院系單位承辦人與主管</w:t>
            </w:r>
          </w:p>
        </w:tc>
        <w:tc>
          <w:tcPr>
            <w:tcW w:w="3827" w:type="dxa"/>
            <w:vAlign w:val="center"/>
          </w:tcPr>
          <w:p w14:paraId="24E5E528" w14:textId="77777777" w:rsidR="00BA0288" w:rsidRPr="00C51322" w:rsidRDefault="00BA0288" w:rsidP="004E7FFE">
            <w:pPr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 xml:space="preserve">座談、意見交換 </w:t>
            </w:r>
          </w:p>
          <w:p w14:paraId="2294EC4D" w14:textId="776FC93D" w:rsidR="00BA0288" w:rsidRPr="00C51322" w:rsidRDefault="00BA0288" w:rsidP="004E7FFE">
            <w:pPr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(與雲科大有約)</w:t>
            </w:r>
          </w:p>
        </w:tc>
        <w:tc>
          <w:tcPr>
            <w:tcW w:w="1559" w:type="dxa"/>
          </w:tcPr>
          <w:p w14:paraId="463A055D" w14:textId="277A0301" w:rsidR="00BA0288" w:rsidRPr="00C51322" w:rsidRDefault="00BA0288" w:rsidP="00761BA6">
            <w:pPr>
              <w:snapToGrid w:val="0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BA0288" w:rsidRPr="00C51322" w14:paraId="50CC2D09" w14:textId="77777777" w:rsidTr="004E7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vAlign w:val="center"/>
          </w:tcPr>
          <w:p w14:paraId="200C13C9" w14:textId="06D504A7" w:rsidR="00BA0288" w:rsidRPr="00C51322" w:rsidRDefault="00BA0288" w:rsidP="004E7FF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C51322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15：10</w:t>
            </w:r>
          </w:p>
        </w:tc>
        <w:tc>
          <w:tcPr>
            <w:tcW w:w="2127" w:type="dxa"/>
            <w:vAlign w:val="center"/>
          </w:tcPr>
          <w:p w14:paraId="24085F8F" w14:textId="77777777" w:rsidR="004E7FFE" w:rsidRPr="00C51322" w:rsidRDefault="00BA0288" w:rsidP="004E7FFE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各院系</w:t>
            </w:r>
          </w:p>
          <w:p w14:paraId="0A5FC317" w14:textId="6BAE97F4" w:rsidR="00BA0288" w:rsidRPr="00C51322" w:rsidRDefault="00BA0288" w:rsidP="004E7FFE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學</w:t>
            </w:r>
            <w:proofErr w:type="gramStart"/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務</w:t>
            </w:r>
            <w:proofErr w:type="gramEnd"/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處軍訓組</w:t>
            </w:r>
          </w:p>
        </w:tc>
        <w:tc>
          <w:tcPr>
            <w:tcW w:w="3827" w:type="dxa"/>
            <w:vAlign w:val="center"/>
          </w:tcPr>
          <w:p w14:paraId="16CBFE42" w14:textId="77777777" w:rsidR="00BA0288" w:rsidRPr="00C51322" w:rsidRDefault="00BA0288" w:rsidP="004E7FFE">
            <w:pPr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C51322">
              <w:rPr>
                <w:rFonts w:ascii="標楷體" w:eastAsia="標楷體" w:hAnsi="標楷體" w:hint="eastAsia"/>
                <w:sz w:val="28"/>
                <w:szCs w:val="24"/>
              </w:rPr>
              <w:t>賦歸</w:t>
            </w:r>
          </w:p>
        </w:tc>
        <w:tc>
          <w:tcPr>
            <w:tcW w:w="1559" w:type="dxa"/>
          </w:tcPr>
          <w:p w14:paraId="2AE5E698" w14:textId="77777777" w:rsidR="00BA0288" w:rsidRPr="00C51322" w:rsidRDefault="00BA0288" w:rsidP="00761BA6">
            <w:pPr>
              <w:snapToGrid w:val="0"/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35652E58" w14:textId="752438F1" w:rsidR="000F0E2A" w:rsidRPr="00C51322" w:rsidRDefault="000F0E2A" w:rsidP="009078D1">
      <w:pPr>
        <w:jc w:val="right"/>
        <w:rPr>
          <w:rFonts w:ascii="標楷體" w:eastAsia="標楷體" w:hAnsi="標楷體"/>
        </w:rPr>
      </w:pPr>
    </w:p>
    <w:sectPr w:rsidR="000F0E2A" w:rsidRPr="00C51322" w:rsidSect="002637E7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7763" w14:textId="77777777" w:rsidR="009B5848" w:rsidRDefault="009B5848" w:rsidP="00701334">
      <w:r>
        <w:separator/>
      </w:r>
    </w:p>
  </w:endnote>
  <w:endnote w:type="continuationSeparator" w:id="0">
    <w:p w14:paraId="320A522D" w14:textId="77777777" w:rsidR="009B5848" w:rsidRDefault="009B5848" w:rsidP="007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3DB5" w14:textId="77777777" w:rsidR="009B5848" w:rsidRDefault="009B5848" w:rsidP="00701334">
      <w:r>
        <w:separator/>
      </w:r>
    </w:p>
  </w:footnote>
  <w:footnote w:type="continuationSeparator" w:id="0">
    <w:p w14:paraId="3A5E67F9" w14:textId="77777777" w:rsidR="009B5848" w:rsidRDefault="009B5848" w:rsidP="0070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1450B"/>
    <w:multiLevelType w:val="hybridMultilevel"/>
    <w:tmpl w:val="20803E0A"/>
    <w:lvl w:ilvl="0" w:tplc="30601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532F57"/>
    <w:multiLevelType w:val="hybridMultilevel"/>
    <w:tmpl w:val="F79A5BA4"/>
    <w:lvl w:ilvl="0" w:tplc="7AE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88"/>
    <w:rsid w:val="00030E3B"/>
    <w:rsid w:val="000F0E2A"/>
    <w:rsid w:val="001A2CDE"/>
    <w:rsid w:val="001B2280"/>
    <w:rsid w:val="002637E7"/>
    <w:rsid w:val="003D1ABE"/>
    <w:rsid w:val="004E7FFE"/>
    <w:rsid w:val="0063223E"/>
    <w:rsid w:val="00701334"/>
    <w:rsid w:val="008A5EA1"/>
    <w:rsid w:val="009078D1"/>
    <w:rsid w:val="009B5848"/>
    <w:rsid w:val="00A63CE9"/>
    <w:rsid w:val="00BA0288"/>
    <w:rsid w:val="00C51322"/>
    <w:rsid w:val="00D5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170C3"/>
  <w15:chartTrackingRefBased/>
  <w15:docId w15:val="{7B7CF27B-7BEB-43AF-8490-D645C317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2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02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01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133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1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1334"/>
    <w:rPr>
      <w:rFonts w:ascii="Calibri" w:eastAsia="新細明體" w:hAnsi="Calibri" w:cs="Times New Roman"/>
      <w:sz w:val="20"/>
      <w:szCs w:val="20"/>
    </w:rPr>
  </w:style>
  <w:style w:type="table" w:styleId="5-5">
    <w:name w:val="Grid Table 5 Dark Accent 5"/>
    <w:basedOn w:val="a1"/>
    <w:uiPriority w:val="50"/>
    <w:rsid w:val="004E7F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啓禎 彭</dc:creator>
  <cp:keywords/>
  <dc:description/>
  <cp:lastModifiedBy>林岳毅</cp:lastModifiedBy>
  <cp:revision>5</cp:revision>
  <dcterms:created xsi:type="dcterms:W3CDTF">2024-11-28T02:52:00Z</dcterms:created>
  <dcterms:modified xsi:type="dcterms:W3CDTF">2025-11-04T03:38:00Z</dcterms:modified>
</cp:coreProperties>
</file>